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BB" w:rsidRPr="00D42791" w:rsidRDefault="00D42791" w:rsidP="00D42791">
      <w:pPr>
        <w:tabs>
          <w:tab w:val="left" w:pos="6845"/>
        </w:tabs>
        <w:rPr>
          <w:b/>
          <w:sz w:val="20"/>
          <w:szCs w:val="20"/>
          <w:u w:val="single"/>
        </w:rPr>
      </w:pPr>
      <w:r w:rsidRPr="00D42791">
        <w:rPr>
          <w:b/>
          <w:sz w:val="20"/>
          <w:szCs w:val="20"/>
        </w:rPr>
        <w:tab/>
      </w:r>
      <w:r>
        <w:rPr>
          <w:b/>
          <w:sz w:val="20"/>
          <w:szCs w:val="20"/>
          <w:u w:val="single"/>
        </w:rPr>
        <w:t xml:space="preserve">Załącznik nr 11 </w:t>
      </w:r>
      <w:r w:rsidR="00F71ABB">
        <w:rPr>
          <w:sz w:val="20"/>
          <w:szCs w:val="20"/>
        </w:rPr>
        <w:t>d</w:t>
      </w:r>
      <w:r w:rsidR="00F71ABB" w:rsidRPr="003219A3">
        <w:rPr>
          <w:sz w:val="20"/>
          <w:szCs w:val="20"/>
        </w:rPr>
        <w:t xml:space="preserve">o </w:t>
      </w:r>
      <w:r w:rsidR="00F71ABB">
        <w:rPr>
          <w:sz w:val="20"/>
          <w:szCs w:val="20"/>
        </w:rPr>
        <w:t>SIWZ</w:t>
      </w:r>
    </w:p>
    <w:p w:rsidR="00F71ABB" w:rsidRPr="003219A3" w:rsidRDefault="00F71ABB" w:rsidP="00D42791">
      <w:pPr>
        <w:tabs>
          <w:tab w:val="left" w:pos="684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WZÓR UMOWY</w:t>
      </w:r>
    </w:p>
    <w:p w:rsidR="00F71ABB" w:rsidRDefault="00F71ABB" w:rsidP="00F71ABB">
      <w:pPr>
        <w:tabs>
          <w:tab w:val="left" w:pos="6845"/>
        </w:tabs>
        <w:jc w:val="center"/>
      </w:pPr>
    </w:p>
    <w:p w:rsidR="00F71ABB" w:rsidRDefault="00D42791" w:rsidP="00F71ABB">
      <w:pPr>
        <w:tabs>
          <w:tab w:val="left" w:pos="6845"/>
        </w:tabs>
        <w:jc w:val="center"/>
      </w:pPr>
      <w:r>
        <w:t>UMOWA Nr.N</w:t>
      </w:r>
      <w:r w:rsidR="00F71ABB">
        <w:t>T.362 .        2019</w:t>
      </w:r>
    </w:p>
    <w:p w:rsidR="00F71ABB" w:rsidRDefault="00F71ABB" w:rsidP="00F71ABB">
      <w:pPr>
        <w:tabs>
          <w:tab w:val="left" w:pos="6845"/>
        </w:tabs>
        <w:jc w:val="center"/>
      </w:pPr>
      <w:r>
        <w:t>o roboty budowlane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W  dniu …………………….. we Wrocławiu pomiędzy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sz w:val="20"/>
        </w:rPr>
        <w:t xml:space="preserve">Towarzystwem Budownictwa Społecznego Wrocław Spółką z o.o. </w:t>
      </w:r>
      <w:r>
        <w:rPr>
          <w:sz w:val="20"/>
        </w:rPr>
        <w:t xml:space="preserve">z siedzibą we Wrocławiu przy ul. Przybyszewskiego nr 102/104, zarejestrowanym  w Sądzie Rejonowym dla Wrocławia – Fabrycznej we Wrocławiu, VI </w:t>
      </w:r>
      <w:r>
        <w:rPr>
          <w:color w:val="000000"/>
          <w:sz w:val="20"/>
        </w:rPr>
        <w:t>Wydziale Gospodarczym Krajowego Rejestru Sądowego pod numerem 0000117724,  NIP 895-16-33</w:t>
      </w:r>
      <w:r>
        <w:rPr>
          <w:sz w:val="20"/>
        </w:rPr>
        <w:t xml:space="preserve">-275, REGON 931934621, kapitał zakładowy – </w:t>
      </w:r>
      <w:bookmarkStart w:id="0" w:name="OLE_LINK1"/>
      <w:r>
        <w:rPr>
          <w:color w:val="000000"/>
          <w:sz w:val="20"/>
        </w:rPr>
        <w:t>174 233 118, 00 zł.</w:t>
      </w:r>
      <w:bookmarkEnd w:id="0"/>
      <w:r>
        <w:rPr>
          <w:color w:val="000000"/>
          <w:sz w:val="20"/>
        </w:rPr>
        <w:t>,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 xml:space="preserve">zwanym dalej </w:t>
      </w:r>
      <w:r>
        <w:rPr>
          <w:b/>
          <w:sz w:val="20"/>
        </w:rPr>
        <w:t>„Zamawiającym”</w:t>
      </w:r>
      <w:r>
        <w:rPr>
          <w:sz w:val="20"/>
        </w:rPr>
        <w:t xml:space="preserve">, reprezentowanym przez :                           </w:t>
      </w:r>
    </w:p>
    <w:p w:rsidR="00F71ABB" w:rsidRDefault="00F71ABB" w:rsidP="00F71ABB">
      <w:pPr>
        <w:pStyle w:val="Nagwek"/>
        <w:tabs>
          <w:tab w:val="left" w:pos="708"/>
          <w:tab w:val="left" w:pos="684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…………………………………….</w:t>
      </w:r>
    </w:p>
    <w:p w:rsidR="00F71ABB" w:rsidRDefault="00F71ABB" w:rsidP="00F71ABB">
      <w:pPr>
        <w:pStyle w:val="Nagwek"/>
        <w:tabs>
          <w:tab w:val="left" w:pos="708"/>
          <w:tab w:val="left" w:pos="684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a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zwanym dalej „</w:t>
      </w:r>
      <w:r>
        <w:rPr>
          <w:b/>
          <w:bCs/>
          <w:sz w:val="20"/>
          <w:szCs w:val="20"/>
        </w:rPr>
        <w:t>Wykonawcą</w:t>
      </w:r>
      <w:r>
        <w:rPr>
          <w:sz w:val="20"/>
          <w:szCs w:val="20"/>
        </w:rPr>
        <w:t xml:space="preserve">”,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reprezentowanym przez :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</w:rPr>
        <w:t>w wyniku wyboru oferty w trybie przetargu nieograniczonego, przeprowadzonego na podstawie ustawy z dnia 29 stycznia 2004 r. – Prawo zamówień publicznych (tekst jednolity Dz. U. z 2018</w:t>
      </w:r>
      <w:r w:rsidRPr="00671805">
        <w:t xml:space="preserve"> </w:t>
      </w:r>
      <w:r>
        <w:t xml:space="preserve"> </w:t>
      </w:r>
      <w:r w:rsidRPr="00671805">
        <w:rPr>
          <w:sz w:val="20"/>
          <w:szCs w:val="20"/>
        </w:rPr>
        <w:t xml:space="preserve">poz. </w:t>
      </w:r>
      <w:r>
        <w:rPr>
          <w:sz w:val="20"/>
          <w:szCs w:val="20"/>
        </w:rPr>
        <w:t>1986</w:t>
      </w:r>
      <w:r>
        <w:rPr>
          <w:color w:val="000000"/>
          <w:sz w:val="20"/>
        </w:rPr>
        <w:t>.), została zawarta umowa o następującej treści :</w:t>
      </w:r>
    </w:p>
    <w:p w:rsidR="00F71ABB" w:rsidRPr="00E3749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E37497">
        <w:rPr>
          <w:b/>
          <w:sz w:val="20"/>
        </w:rPr>
        <w:t>Przedmiot umowy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</w:t>
      </w:r>
    </w:p>
    <w:p w:rsidR="00F71ABB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umowy są roboty budowlane, które Wykonawca zobowiązuje się wykonać na rzecz </w:t>
      </w:r>
    </w:p>
    <w:p w:rsidR="00F71ABB" w:rsidRPr="00684D4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rPr>
          <w:b/>
          <w:iCs/>
          <w:sz w:val="20"/>
          <w:szCs w:val="20"/>
        </w:rPr>
      </w:pPr>
      <w:r>
        <w:rPr>
          <w:sz w:val="20"/>
          <w:szCs w:val="20"/>
        </w:rPr>
        <w:t>Zamawiającego:</w:t>
      </w:r>
      <w:r w:rsidRPr="00E3749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roboty budowlane w budynku mieszkalnym </w:t>
      </w:r>
      <w:r w:rsidRPr="009731E5">
        <w:rPr>
          <w:b/>
          <w:sz w:val="20"/>
          <w:szCs w:val="20"/>
        </w:rPr>
        <w:t xml:space="preserve"> siedmioklatkowym, czterokondygnacyjnym  przy ul. Krępickiej nr 44-44F we Wrocławiu, </w:t>
      </w:r>
      <w:r w:rsidRPr="009731E5">
        <w:rPr>
          <w:sz w:val="20"/>
          <w:szCs w:val="20"/>
        </w:rPr>
        <w:t>polegając</w:t>
      </w:r>
      <w:r>
        <w:rPr>
          <w:sz w:val="20"/>
          <w:szCs w:val="20"/>
        </w:rPr>
        <w:t xml:space="preserve">e </w:t>
      </w:r>
      <w:r w:rsidRPr="009731E5">
        <w:rPr>
          <w:b/>
          <w:sz w:val="20"/>
          <w:szCs w:val="20"/>
        </w:rPr>
        <w:t xml:space="preserve"> </w:t>
      </w:r>
      <w:r w:rsidRPr="009731E5">
        <w:rPr>
          <w:sz w:val="20"/>
          <w:szCs w:val="20"/>
        </w:rPr>
        <w:t>na remoncie  klatek schodowych</w:t>
      </w:r>
      <w:r>
        <w:rPr>
          <w:sz w:val="20"/>
          <w:szCs w:val="20"/>
        </w:rPr>
        <w:t xml:space="preserve"> w budynku</w:t>
      </w:r>
      <w:r w:rsidRPr="00336A5C">
        <w:rPr>
          <w:sz w:val="20"/>
          <w:szCs w:val="20"/>
        </w:rPr>
        <w:t xml:space="preserve">, </w:t>
      </w:r>
      <w:r w:rsidRPr="00E37497">
        <w:rPr>
          <w:iCs/>
          <w:sz w:val="20"/>
          <w:szCs w:val="20"/>
        </w:rPr>
        <w:t>zwan</w:t>
      </w:r>
      <w:r>
        <w:rPr>
          <w:iCs/>
          <w:sz w:val="20"/>
          <w:szCs w:val="20"/>
        </w:rPr>
        <w:t>e</w:t>
      </w:r>
      <w:r w:rsidRPr="00E37497">
        <w:rPr>
          <w:iCs/>
          <w:sz w:val="20"/>
          <w:szCs w:val="20"/>
        </w:rPr>
        <w:t xml:space="preserve"> dalej</w:t>
      </w:r>
      <w:r w:rsidRPr="00E37497">
        <w:rPr>
          <w:b/>
          <w:iCs/>
          <w:sz w:val="20"/>
          <w:szCs w:val="20"/>
        </w:rPr>
        <w:t xml:space="preserve"> „przedmiotem umowy”, </w:t>
      </w:r>
      <w:r w:rsidRPr="00E37497">
        <w:rPr>
          <w:iCs/>
          <w:sz w:val="20"/>
          <w:szCs w:val="20"/>
        </w:rPr>
        <w:t xml:space="preserve">a Zamawiający zobowiązuje się do </w:t>
      </w:r>
      <w:r>
        <w:rPr>
          <w:iCs/>
          <w:sz w:val="20"/>
          <w:szCs w:val="20"/>
        </w:rPr>
        <w:t>udostępnienia</w:t>
      </w:r>
      <w:r w:rsidRPr="00E37497">
        <w:rPr>
          <w:iCs/>
          <w:sz w:val="20"/>
          <w:szCs w:val="20"/>
        </w:rPr>
        <w:t xml:space="preserve"> </w:t>
      </w:r>
      <w:r w:rsidRPr="00336A5C">
        <w:rPr>
          <w:iCs/>
          <w:sz w:val="20"/>
          <w:szCs w:val="20"/>
        </w:rPr>
        <w:t>frontu robót</w:t>
      </w:r>
      <w:r>
        <w:rPr>
          <w:iCs/>
          <w:sz w:val="20"/>
          <w:szCs w:val="20"/>
        </w:rPr>
        <w:t xml:space="preserve"> </w:t>
      </w:r>
      <w:r w:rsidRPr="00E37497">
        <w:rPr>
          <w:iCs/>
          <w:sz w:val="20"/>
          <w:szCs w:val="20"/>
        </w:rPr>
        <w:t>oraz do odebrania przedmiotu umowy i zapłaty umówionego wynagrodzenia.</w:t>
      </w:r>
    </w:p>
    <w:p w:rsidR="00F71ABB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Zakres robót budowlanych stanowiących przedmiot umowy obejmuje w szczególności:</w:t>
      </w:r>
    </w:p>
    <w:p w:rsidR="00F71ABB" w:rsidRDefault="00F71ABB" w:rsidP="00531AF1">
      <w:pPr>
        <w:pStyle w:val="Akapitzlist"/>
        <w:numPr>
          <w:ilvl w:val="0"/>
          <w:numId w:val="33"/>
        </w:numPr>
        <w:tabs>
          <w:tab w:val="left" w:pos="684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 xml:space="preserve">uzupełnienie tynków </w:t>
      </w:r>
      <w:proofErr w:type="spellStart"/>
      <w:r w:rsidRPr="00684D44">
        <w:rPr>
          <w:rFonts w:ascii="Times New Roman" w:hAnsi="Times New Roman" w:cs="Times New Roman"/>
          <w:sz w:val="20"/>
          <w:szCs w:val="20"/>
        </w:rPr>
        <w:t>cem-wap</w:t>
      </w:r>
      <w:proofErr w:type="spellEnd"/>
      <w:r w:rsidRPr="00684D44">
        <w:rPr>
          <w:rFonts w:ascii="Times New Roman" w:hAnsi="Times New Roman" w:cs="Times New Roman"/>
          <w:sz w:val="20"/>
          <w:szCs w:val="20"/>
        </w:rPr>
        <w:t xml:space="preserve"> i gładzi klatek schodowych,</w:t>
      </w:r>
    </w:p>
    <w:p w:rsidR="00F71ABB" w:rsidRDefault="00F71ABB" w:rsidP="00531AF1">
      <w:pPr>
        <w:pStyle w:val="Akapitzlist"/>
        <w:numPr>
          <w:ilvl w:val="0"/>
          <w:numId w:val="33"/>
        </w:numPr>
        <w:tabs>
          <w:tab w:val="left" w:pos="684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>malowanie farbą emulsyjną ścian (kolor pastelowy) i sufitu (kolor biały),</w:t>
      </w:r>
    </w:p>
    <w:p w:rsidR="00F71ABB" w:rsidRDefault="00F71ABB" w:rsidP="00531AF1">
      <w:pPr>
        <w:pStyle w:val="Akapitzlist"/>
        <w:numPr>
          <w:ilvl w:val="0"/>
          <w:numId w:val="33"/>
        </w:numPr>
        <w:tabs>
          <w:tab w:val="left" w:pos="684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 xml:space="preserve">wykonanie lamperii z tynku mozaikowego wys.1,20 m o uziarnieniu0,8 mm w wiatrołapie i klatce </w:t>
      </w:r>
    </w:p>
    <w:p w:rsidR="00F71ABB" w:rsidRPr="00684D44" w:rsidRDefault="00F71ABB" w:rsidP="00F71ABB">
      <w:pPr>
        <w:pStyle w:val="Akapitzlist"/>
        <w:tabs>
          <w:tab w:val="left" w:pos="6845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>schodowej ( kolory do uzgodnienia.</w:t>
      </w:r>
    </w:p>
    <w:p w:rsidR="00F71ABB" w:rsidRPr="00E37497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t xml:space="preserve">Przedmiot  umowy </w:t>
      </w:r>
      <w:r>
        <w:rPr>
          <w:sz w:val="20"/>
          <w:szCs w:val="20"/>
        </w:rPr>
        <w:t xml:space="preserve">w zakresie robót budowlanych  </w:t>
      </w:r>
      <w:r w:rsidRPr="00E3749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opisany </w:t>
      </w:r>
      <w:r w:rsidRPr="00E37497">
        <w:rPr>
          <w:sz w:val="20"/>
          <w:szCs w:val="20"/>
        </w:rPr>
        <w:t xml:space="preserve"> jest  w następujących dokumentach</w:t>
      </w:r>
      <w:r>
        <w:rPr>
          <w:sz w:val="20"/>
          <w:szCs w:val="20"/>
        </w:rPr>
        <w:t xml:space="preserve"> w podanej kolejno hierarchii ich ważności</w:t>
      </w:r>
      <w:r w:rsidRPr="00E37497">
        <w:rPr>
          <w:sz w:val="20"/>
          <w:szCs w:val="20"/>
        </w:rPr>
        <w:t xml:space="preserve"> :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specyfikacja istotnych warunków zamówienia,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specyfikacja techniczna wykonania i odbioru robót,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rzut oraz przekrój przez klatkę schodową</w:t>
      </w:r>
      <w:r w:rsidR="001224FE">
        <w:rPr>
          <w:iCs/>
          <w:sz w:val="20"/>
          <w:szCs w:val="20"/>
        </w:rPr>
        <w:t>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oferta Wykonawcy</w:t>
      </w:r>
      <w:r>
        <w:rPr>
          <w:iCs/>
          <w:sz w:val="20"/>
          <w:szCs w:val="20"/>
        </w:rPr>
        <w:t>,</w:t>
      </w:r>
    </w:p>
    <w:p w:rsidR="00F71ABB" w:rsidRPr="00206DED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206DED">
        <w:rPr>
          <w:iCs/>
          <w:sz w:val="20"/>
          <w:szCs w:val="20"/>
        </w:rPr>
        <w:t>niniejsza umowa.</w:t>
      </w:r>
    </w:p>
    <w:p w:rsidR="00F71ABB" w:rsidRPr="00E37497" w:rsidRDefault="00F71ABB" w:rsidP="00F71ABB">
      <w:pPr>
        <w:numPr>
          <w:ilvl w:val="0"/>
          <w:numId w:val="6"/>
        </w:numPr>
        <w:tabs>
          <w:tab w:val="clear" w:pos="720"/>
          <w:tab w:val="num" w:pos="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t>Wykonawca  zobowiązuje się wykonać przedmiot umowy zgodnie z:</w:t>
      </w:r>
    </w:p>
    <w:p w:rsidR="00F71ABB" w:rsidRDefault="00F71ABB" w:rsidP="00531AF1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dokumentami wymienionymi w  ust.</w:t>
      </w:r>
      <w:r>
        <w:rPr>
          <w:iCs/>
          <w:sz w:val="20"/>
          <w:szCs w:val="20"/>
        </w:rPr>
        <w:t>3 niniejszego paragrafu</w:t>
      </w:r>
      <w:r w:rsidRPr="00E37497">
        <w:rPr>
          <w:iCs/>
          <w:sz w:val="20"/>
          <w:szCs w:val="20"/>
        </w:rPr>
        <w:t xml:space="preserve">, </w:t>
      </w:r>
    </w:p>
    <w:p w:rsidR="00F71ABB" w:rsidRDefault="00F71ABB" w:rsidP="00F71ABB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obowiązującymi przepisami prawa, w tym  ustawy z dnia 7 lipca 1994 r. Prawo budowlane (tekst jednolity:  Dz.U. z 201</w:t>
      </w:r>
      <w:r>
        <w:rPr>
          <w:iCs/>
          <w:sz w:val="20"/>
          <w:szCs w:val="20"/>
        </w:rPr>
        <w:t>8</w:t>
      </w:r>
      <w:r w:rsidRPr="00E37497">
        <w:rPr>
          <w:iCs/>
          <w:sz w:val="20"/>
          <w:szCs w:val="20"/>
        </w:rPr>
        <w:t xml:space="preserve"> r. poz. </w:t>
      </w:r>
      <w:r>
        <w:rPr>
          <w:iCs/>
          <w:sz w:val="20"/>
          <w:szCs w:val="20"/>
        </w:rPr>
        <w:t>1202</w:t>
      </w:r>
      <w:r w:rsidR="009964F7">
        <w:rPr>
          <w:iCs/>
          <w:sz w:val="20"/>
          <w:szCs w:val="20"/>
        </w:rPr>
        <w:t xml:space="preserve"> ze zm.</w:t>
      </w:r>
      <w:r>
        <w:rPr>
          <w:iCs/>
          <w:sz w:val="20"/>
          <w:szCs w:val="20"/>
        </w:rPr>
        <w:t>)</w:t>
      </w:r>
      <w:r w:rsidRPr="00E37497">
        <w:rPr>
          <w:iCs/>
          <w:sz w:val="20"/>
          <w:szCs w:val="20"/>
        </w:rPr>
        <w:t xml:space="preserve"> oraz przepisami w zakresie bezpieczeństwa i higieny pracy,</w:t>
      </w:r>
    </w:p>
    <w:p w:rsidR="00F71ABB" w:rsidRPr="00EC51E8" w:rsidRDefault="00F71ABB" w:rsidP="00F71ABB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 xml:space="preserve">zasadami wiedzy technicznej i sztuki budowlanej. </w:t>
      </w:r>
    </w:p>
    <w:p w:rsidR="00F71ABB" w:rsidRDefault="00F71ABB" w:rsidP="00F71ABB">
      <w:pPr>
        <w:pStyle w:val="Nagwek1"/>
        <w:tabs>
          <w:tab w:val="left" w:pos="6845"/>
        </w:tabs>
        <w:spacing w:line="240" w:lineRule="auto"/>
        <w:rPr>
          <w:rFonts w:ascii="Arial Narrow" w:hAnsi="Arial Narrow"/>
          <w:b w:val="0"/>
          <w:bCs/>
          <w:sz w:val="20"/>
        </w:rPr>
      </w:pPr>
      <w:r>
        <w:rPr>
          <w:rFonts w:ascii="Arial Narrow" w:hAnsi="Arial Narrow"/>
          <w:b w:val="0"/>
          <w:bCs/>
          <w:sz w:val="20"/>
        </w:rPr>
        <w:t>§ 2</w:t>
      </w:r>
    </w:p>
    <w:p w:rsidR="00F71ABB" w:rsidRPr="00E37497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 w:rsidRPr="00E37497">
        <w:rPr>
          <w:color w:val="000000"/>
          <w:sz w:val="20"/>
        </w:rPr>
        <w:t>Zamawiający oświadcza, ze posiada prawo do dysponowania nieruchomością  położoną we Wrocławiu przy</w:t>
      </w:r>
      <w:r>
        <w:rPr>
          <w:color w:val="000000"/>
          <w:sz w:val="20"/>
        </w:rPr>
        <w:t xml:space="preserve"> </w:t>
      </w:r>
      <w:r w:rsidRPr="00E37497">
        <w:rPr>
          <w:color w:val="000000"/>
          <w:sz w:val="20"/>
        </w:rPr>
        <w:t>ul.</w:t>
      </w:r>
      <w:r>
        <w:rPr>
          <w:color w:val="000000"/>
          <w:sz w:val="20"/>
        </w:rPr>
        <w:t xml:space="preserve"> Krępickiej nr 44-44f</w:t>
      </w:r>
      <w:r w:rsidRPr="00E37497">
        <w:rPr>
          <w:color w:val="000000"/>
          <w:sz w:val="20"/>
        </w:rPr>
        <w:t xml:space="preserve"> na cele budowlane, wynikające z prawa własności.</w:t>
      </w:r>
    </w:p>
    <w:p w:rsidR="00F71ABB" w:rsidRPr="00AD6782" w:rsidRDefault="00F71ABB" w:rsidP="00F71ABB">
      <w:pPr>
        <w:tabs>
          <w:tab w:val="left" w:pos="6845"/>
        </w:tabs>
        <w:rPr>
          <w:rFonts w:ascii="Arial Narrow" w:hAnsi="Arial Narrow" w:cs="Arial"/>
          <w:bCs/>
          <w:sz w:val="20"/>
        </w:rPr>
      </w:pPr>
    </w:p>
    <w:p w:rsidR="00F71ABB" w:rsidRPr="00E3749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E37497">
        <w:rPr>
          <w:b/>
          <w:sz w:val="20"/>
        </w:rPr>
        <w:t>Termin wykonania przedmiotu umowy</w:t>
      </w:r>
    </w:p>
    <w:p w:rsidR="00F71ABB" w:rsidRPr="00C10D3A" w:rsidRDefault="00F71ABB" w:rsidP="00F71ABB">
      <w:pPr>
        <w:pStyle w:val="Nagwek1"/>
        <w:tabs>
          <w:tab w:val="left" w:pos="6845"/>
        </w:tabs>
        <w:spacing w:line="240" w:lineRule="auto"/>
        <w:rPr>
          <w:rFonts w:ascii="Arial Narrow" w:hAnsi="Arial Narrow"/>
          <w:b w:val="0"/>
          <w:bCs/>
          <w:sz w:val="20"/>
        </w:rPr>
      </w:pPr>
      <w:r w:rsidRPr="00C10D3A">
        <w:rPr>
          <w:sz w:val="20"/>
        </w:rPr>
        <w:t>§ 3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>
        <w:rPr>
          <w:color w:val="000000"/>
          <w:sz w:val="20"/>
        </w:rPr>
        <w:t>Strony określają następujący termin wykonania p</w:t>
      </w:r>
      <w:r w:rsidRPr="00E37497">
        <w:rPr>
          <w:color w:val="000000"/>
          <w:sz w:val="20"/>
        </w:rPr>
        <w:t>rzedmiot</w:t>
      </w:r>
      <w:r>
        <w:rPr>
          <w:color w:val="000000"/>
          <w:sz w:val="20"/>
        </w:rPr>
        <w:t>u</w:t>
      </w:r>
      <w:r w:rsidRPr="00E37497">
        <w:rPr>
          <w:color w:val="000000"/>
          <w:sz w:val="20"/>
        </w:rPr>
        <w:t xml:space="preserve"> umowy</w:t>
      </w:r>
      <w:r>
        <w:rPr>
          <w:color w:val="000000"/>
          <w:sz w:val="20"/>
        </w:rPr>
        <w:t>:</w:t>
      </w:r>
    </w:p>
    <w:p w:rsidR="00F71ABB" w:rsidRPr="00242A9F" w:rsidRDefault="00F71ABB" w:rsidP="00F71ABB">
      <w:pPr>
        <w:numPr>
          <w:ilvl w:val="0"/>
          <w:numId w:val="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rozpoczęcie robót budowlanych nastąpi </w:t>
      </w:r>
      <w:r w:rsidRPr="00FD4B2F">
        <w:rPr>
          <w:sz w:val="20"/>
        </w:rPr>
        <w:t>w terminie 7 dni</w:t>
      </w:r>
      <w:r w:rsidRPr="00242A9F">
        <w:rPr>
          <w:sz w:val="20"/>
        </w:rPr>
        <w:t xml:space="preserve"> od dnia zawarcia umowy</w:t>
      </w:r>
      <w:r>
        <w:rPr>
          <w:sz w:val="20"/>
        </w:rPr>
        <w:t>,</w:t>
      </w:r>
    </w:p>
    <w:p w:rsidR="00F71ABB" w:rsidRPr="00242A9F" w:rsidRDefault="00F71ABB" w:rsidP="00F71ABB">
      <w:pPr>
        <w:numPr>
          <w:ilvl w:val="0"/>
          <w:numId w:val="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zakończenie  realizacji przedmiotu umowy - </w:t>
      </w:r>
      <w:r>
        <w:rPr>
          <w:sz w:val="20"/>
        </w:rPr>
        <w:t>3</w:t>
      </w:r>
      <w:r w:rsidRPr="00242A9F">
        <w:rPr>
          <w:sz w:val="20"/>
        </w:rPr>
        <w:t xml:space="preserve"> miesiące od  terminu rozpoczęcia robót określonego w pkt</w:t>
      </w:r>
      <w:r>
        <w:rPr>
          <w:sz w:val="20"/>
        </w:rPr>
        <w:t>.</w:t>
      </w:r>
      <w:r w:rsidRPr="00242A9F">
        <w:rPr>
          <w:sz w:val="20"/>
        </w:rPr>
        <w:t xml:space="preserve"> 1 niniejszego paragrafu.</w:t>
      </w:r>
    </w:p>
    <w:p w:rsidR="00F71ABB" w:rsidRDefault="00F71ABB" w:rsidP="00F71ABB">
      <w:pPr>
        <w:tabs>
          <w:tab w:val="left" w:pos="6845"/>
        </w:tabs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7240CD" w:rsidRDefault="007240CD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A56482">
        <w:rPr>
          <w:b/>
          <w:sz w:val="20"/>
        </w:rPr>
        <w:lastRenderedPageBreak/>
        <w:t>Obowiązki Zamawiającego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4</w:t>
      </w:r>
    </w:p>
    <w:p w:rsidR="00F71ABB" w:rsidRDefault="00F71ABB" w:rsidP="00F71ABB">
      <w:pPr>
        <w:numPr>
          <w:ilvl w:val="0"/>
          <w:numId w:val="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Zamawiaj</w:t>
      </w:r>
      <w:r>
        <w:rPr>
          <w:sz w:val="20"/>
          <w:szCs w:val="20"/>
        </w:rPr>
        <w:t>ą</w:t>
      </w:r>
      <w:r w:rsidRPr="00A56482">
        <w:rPr>
          <w:sz w:val="20"/>
          <w:szCs w:val="20"/>
        </w:rPr>
        <w:t>cy</w:t>
      </w:r>
      <w:r>
        <w:rPr>
          <w:sz w:val="20"/>
          <w:szCs w:val="20"/>
        </w:rPr>
        <w:t xml:space="preserve"> 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>zobowiązuje się do:</w:t>
      </w:r>
    </w:p>
    <w:p w:rsidR="00F71ABB" w:rsidRPr="00FD4B2F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udostępnienia  </w:t>
      </w:r>
      <w:r w:rsidRPr="00336A5C">
        <w:rPr>
          <w:sz w:val="20"/>
          <w:szCs w:val="20"/>
        </w:rPr>
        <w:t>frontu robót</w:t>
      </w:r>
      <w:r>
        <w:rPr>
          <w:sz w:val="20"/>
          <w:szCs w:val="20"/>
        </w:rPr>
        <w:t xml:space="preserve">, </w:t>
      </w:r>
      <w:r w:rsidRPr="005D4B7A">
        <w:rPr>
          <w:color w:val="FF0000"/>
          <w:sz w:val="20"/>
          <w:szCs w:val="20"/>
        </w:rPr>
        <w:t xml:space="preserve"> </w:t>
      </w:r>
      <w:r w:rsidRPr="00FD4B2F">
        <w:rPr>
          <w:sz w:val="20"/>
          <w:szCs w:val="20"/>
        </w:rPr>
        <w:t>w terminie 3 (trzech) dni od dnia zawarcia umowy,</w:t>
      </w:r>
    </w:p>
    <w:p w:rsidR="00F71ABB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odebrania przedmiotu umowy, na warunkach określonych w umowie,</w:t>
      </w:r>
    </w:p>
    <w:p w:rsidR="00F71ABB" w:rsidRPr="00A56482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terminowej zapłaty umówionego wynagrodzenia na warunkach określonych w umowie.</w:t>
      </w:r>
    </w:p>
    <w:p w:rsidR="00F71ABB" w:rsidRPr="00A56482" w:rsidRDefault="00F71ABB" w:rsidP="00F71ABB">
      <w:pPr>
        <w:numPr>
          <w:ilvl w:val="0"/>
          <w:numId w:val="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Z</w:t>
      </w:r>
      <w:r>
        <w:rPr>
          <w:sz w:val="20"/>
          <w:szCs w:val="20"/>
        </w:rPr>
        <w:t xml:space="preserve"> udostępnienia </w:t>
      </w:r>
      <w:r w:rsidRPr="00336A5C">
        <w:rPr>
          <w:sz w:val="20"/>
          <w:szCs w:val="20"/>
        </w:rPr>
        <w:t>frontu robót</w:t>
      </w:r>
      <w:r w:rsidRPr="00A56482">
        <w:rPr>
          <w:sz w:val="20"/>
          <w:szCs w:val="20"/>
        </w:rPr>
        <w:t xml:space="preserve"> Strony sporządzą protokół w 2 </w:t>
      </w:r>
      <w:r>
        <w:rPr>
          <w:sz w:val="20"/>
          <w:szCs w:val="20"/>
        </w:rPr>
        <w:t>(</w:t>
      </w:r>
      <w:r w:rsidRPr="00A56482">
        <w:rPr>
          <w:sz w:val="20"/>
          <w:szCs w:val="20"/>
        </w:rPr>
        <w:t>dwóch</w:t>
      </w:r>
      <w:r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egzemplarzach, po 1 </w:t>
      </w:r>
      <w:r>
        <w:rPr>
          <w:sz w:val="20"/>
          <w:szCs w:val="20"/>
        </w:rPr>
        <w:t>(</w:t>
      </w:r>
      <w:r w:rsidRPr="00A56482">
        <w:rPr>
          <w:sz w:val="20"/>
          <w:szCs w:val="20"/>
        </w:rPr>
        <w:t>jednym</w:t>
      </w:r>
      <w:r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dla każdej ze Stron.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5</w:t>
      </w:r>
    </w:p>
    <w:p w:rsidR="00F71ABB" w:rsidRPr="00C404BE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404BE">
        <w:rPr>
          <w:sz w:val="20"/>
          <w:szCs w:val="20"/>
        </w:rPr>
        <w:t xml:space="preserve">Zamawiający zapewni Wykonawcy odpłatnie pobór wody w ilości potrzebnej do wykonania przedmiotu umowy. </w:t>
      </w:r>
    </w:p>
    <w:p w:rsidR="00F71ABB" w:rsidRPr="00572328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572328">
        <w:rPr>
          <w:sz w:val="20"/>
        </w:rPr>
        <w:t>Należność za zużycie wody zostanie ustalona przez Zamawiającego na pods</w:t>
      </w:r>
      <w:r>
        <w:rPr>
          <w:sz w:val="20"/>
        </w:rPr>
        <w:t xml:space="preserve">tawie protokolarnego określenia </w:t>
      </w:r>
      <w:r w:rsidRPr="00572328">
        <w:rPr>
          <w:sz w:val="20"/>
        </w:rPr>
        <w:t>ilości  pobranej wody przez Wykonawcę, przy zastosowaniu  obowiązującej we Wrocławiu ceny wody.</w:t>
      </w:r>
    </w:p>
    <w:p w:rsidR="00F71ABB" w:rsidRPr="00572328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572328">
        <w:rPr>
          <w:sz w:val="20"/>
        </w:rPr>
        <w:t xml:space="preserve">Należnością za zużycie wody Zamawiający obciąży Wykonawcę. </w:t>
      </w:r>
    </w:p>
    <w:p w:rsidR="00F71ABB" w:rsidRPr="00C404BE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wystawi i doręczy Wykonawcy fakturę za wodę zużytą do wykonania przedmiotu umowy. Należność za wodę Zamawiający potrąci z faktury Wykonawcy za wykonanie przedmiotu umowy, na co Wykonawca wyraża zgodę.</w:t>
      </w:r>
    </w:p>
    <w:p w:rsidR="00F71ABB" w:rsidRPr="00C404BE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572328" w:rsidRDefault="00F71ABB" w:rsidP="00F71ABB">
      <w:pPr>
        <w:tabs>
          <w:tab w:val="left" w:pos="6845"/>
        </w:tabs>
        <w:jc w:val="center"/>
        <w:rPr>
          <w:sz w:val="20"/>
        </w:rPr>
      </w:pPr>
      <w:r w:rsidRPr="00572328">
        <w:rPr>
          <w:sz w:val="20"/>
        </w:rPr>
        <w:t>§ 6</w:t>
      </w:r>
    </w:p>
    <w:p w:rsidR="00F71ABB" w:rsidRPr="00C404BE" w:rsidRDefault="00F71ABB" w:rsidP="00F71ABB">
      <w:pPr>
        <w:numPr>
          <w:ilvl w:val="0"/>
          <w:numId w:val="1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zapewni Wykonawcy odpłatnie pobór energii elektrycznej w ilości potrzebnej do wykonania przedmiotu umowy, z obwodów administracyjnych budynku,  za zryczałtowaną opłatą , określoną w protokole przekazania  obiektu.</w:t>
      </w:r>
    </w:p>
    <w:p w:rsidR="00F71ABB" w:rsidRPr="00C404BE" w:rsidRDefault="00F71ABB" w:rsidP="00F71ABB">
      <w:pPr>
        <w:numPr>
          <w:ilvl w:val="0"/>
          <w:numId w:val="1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wystawi i doręczy Wykonawcy fakturę  za energię elektryczną  zużytą do wykonania przedmiotu umowy. Należność za energię elektryczną Zamawiający potrąci z faktury Wykonawcy za wykonanie przedmiotu umowy, na co Wykonawca wyraża zgodę.</w:t>
      </w:r>
    </w:p>
    <w:p w:rsidR="00F71ABB" w:rsidRPr="00C404BE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A56482">
        <w:rPr>
          <w:b/>
          <w:sz w:val="20"/>
        </w:rPr>
        <w:t>Obowiązki Wykonawcy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7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Z chwilą przejęcia </w:t>
      </w:r>
      <w:r w:rsidRPr="00336A5C">
        <w:rPr>
          <w:sz w:val="20"/>
        </w:rPr>
        <w:t>frontu robót</w:t>
      </w:r>
      <w:r w:rsidRPr="00C404BE">
        <w:rPr>
          <w:sz w:val="20"/>
        </w:rPr>
        <w:t xml:space="preserve"> Wykonawca ponosi odpowiedzialność na zasadach ogólnych za szkody wynikłe na tym  terenie, aż do chwili protokolarnego odbioru robót stanowiących przedmiot umowy.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Wykonawca zobowiązuje się w terminie 3 (trzech) dni od dnia zawarcia umowy przekazać Zamawiającemu  harmonogram  rzeczowo-terminowy wykonania robót stanowiących przedmiot umowy.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Wykonawca zobowiązuje się przez cały okres realizacji umowy posiadać ubezpieczenie od odpowiedzialności  cywilnej w zakresie prowadzonej działalności gospodarczej, z sumą gwarancyjną nie niższą niż 100 000,00 zł i przedłożenia kopii aktualnej polisy OC (potwierdzonej za zgodność z oryginałem przez Wykonawcę) na żądanie Zamawiającego. 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8</w:t>
      </w:r>
    </w:p>
    <w:p w:rsidR="00F71ABB" w:rsidRPr="006103C1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Wykonawca i każdy Podwykonawca, któremu Wykonawca zlecił wykonanie części robót objętych zakresem niniejszej Umowy, zobowiązany jest do zatrudnienia na podstawie umowy o pracę, w rozumieniu przepisów  ustawy z dnia 26 czerwca 1974 r. – Kodeks pracy (Dz.U. z 201</w:t>
      </w:r>
      <w:r>
        <w:rPr>
          <w:sz w:val="20"/>
        </w:rPr>
        <w:t>8</w:t>
      </w:r>
      <w:r w:rsidRPr="00C404BE">
        <w:rPr>
          <w:sz w:val="20"/>
        </w:rPr>
        <w:t xml:space="preserve"> r. poz. </w:t>
      </w:r>
      <w:r>
        <w:rPr>
          <w:sz w:val="20"/>
        </w:rPr>
        <w:t xml:space="preserve">917 ze zm.) </w:t>
      </w:r>
      <w:r w:rsidRPr="006103C1">
        <w:rPr>
          <w:sz w:val="20"/>
          <w:szCs w:val="20"/>
        </w:rPr>
        <w:t>osób wykonujących w trakcie realizacji zamówienia  czynności w zakresie  wszelkich prac ogólnobudowlanych takich jak murowanie, tynkowanie, malowanie, układanie glazury etc.  Z wyłączeniem prac, których wykonanie wymaga posiadania stosownych uprawnień do pełnienia samodzielnych funkcji technicznych w budownictwie oraz czynności w zakresie nadzoru nad  pracami i pracownikami .</w:t>
      </w:r>
    </w:p>
    <w:p w:rsidR="00F71ABB" w:rsidRPr="00C404BE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czynności wskazane w ust. </w:t>
      </w:r>
      <w:r>
        <w:rPr>
          <w:sz w:val="20"/>
        </w:rPr>
        <w:t>1</w:t>
      </w:r>
      <w:r w:rsidRPr="00C404BE">
        <w:rPr>
          <w:sz w:val="20"/>
        </w:rPr>
        <w:t>niniejszego paragrafu. Zamawiający uprawniony jest w szczególności do: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żądania wykazu osób wykonujących czynności, o których mowa w ust. </w:t>
      </w:r>
      <w:r>
        <w:rPr>
          <w:sz w:val="20"/>
          <w:szCs w:val="20"/>
        </w:rPr>
        <w:t>1</w:t>
      </w:r>
      <w:r w:rsidRPr="00AB191A">
        <w:rPr>
          <w:sz w:val="20"/>
          <w:szCs w:val="20"/>
        </w:rPr>
        <w:t xml:space="preserve"> niniejszego paragrafu,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żądania oświadczeń i dokumentów w zakresie potwierdzenia spełniania ww. wymogów i dokonywania ich oceny,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żądania wyjaśnień w przypadku wątpliwości w zakresie potwierdzenia spełniania ww. wymogów,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przeprowadzania kontroli na miejscu wykonywania świadczenia.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</w:t>
      </w:r>
      <w:r>
        <w:rPr>
          <w:sz w:val="20"/>
          <w:szCs w:val="20"/>
        </w:rPr>
        <w:t>ust.</w:t>
      </w:r>
      <w:r w:rsidRPr="00AB191A">
        <w:rPr>
          <w:sz w:val="20"/>
          <w:szCs w:val="20"/>
        </w:rPr>
        <w:t xml:space="preserve"> 1 czynności w trakcie realizacji zamówienia:</w:t>
      </w:r>
    </w:p>
    <w:p w:rsidR="00F71ABB" w:rsidRPr="00AB191A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AB191A">
        <w:rPr>
          <w:sz w:val="20"/>
          <w:szCs w:val="20"/>
          <w:u w:val="single"/>
        </w:rPr>
        <w:lastRenderedPageBreak/>
        <w:t>oświadczenie wykonawcy lub podwykonawcy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</w:rPr>
        <w:t>o zatrudnieniu na podstawie umowy o pracę osób wykonujących czynności, których dotyczy wezwanie zamawiającego.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F71ABB" w:rsidRPr="00AB191A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AB191A">
        <w:rPr>
          <w:sz w:val="20"/>
          <w:szCs w:val="20"/>
        </w:rPr>
        <w:t>poświadczoną za zgodność z oryginałem odpowiednio przez wykonawcę lub podwykonawcę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  <w:u w:val="single"/>
        </w:rPr>
        <w:t>kopię umowy/umów o pracę</w:t>
      </w:r>
      <w:r w:rsidRPr="00AB191A">
        <w:rPr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</w:t>
      </w:r>
      <w:r w:rsidRPr="00AB191A">
        <w:rPr>
          <w:sz w:val="20"/>
          <w:szCs w:val="20"/>
          <w:u w:val="single"/>
        </w:rPr>
        <w:t>zanonimizowana</w:t>
      </w:r>
      <w:r w:rsidRPr="00AB191A">
        <w:rPr>
          <w:sz w:val="20"/>
          <w:szCs w:val="20"/>
        </w:rPr>
        <w:t xml:space="preserve"> w sposób zapewniający ochronę danych osobowych pracowników, zgodnie z przepisami ustawy z dnia 29 sierpnia 1997 r. o ochronie danych osobowych (tj. w szczególności bez adresów, nr PESEL pracowników). Imię i nazwisko pracownika nie podlega </w:t>
      </w:r>
      <w:proofErr w:type="spellStart"/>
      <w:r w:rsidRPr="00AB191A">
        <w:rPr>
          <w:sz w:val="20"/>
          <w:szCs w:val="20"/>
        </w:rPr>
        <w:t>anonimizacji</w:t>
      </w:r>
      <w:proofErr w:type="spellEnd"/>
      <w:r w:rsidRPr="00AB191A">
        <w:rPr>
          <w:sz w:val="20"/>
          <w:szCs w:val="20"/>
        </w:rPr>
        <w:t>.  Informacje takie jak: data zawarcia umowy, rodzaj umowy o pracę i wymiar etatu powinny być możliwe do zidentyfikowania;</w:t>
      </w:r>
    </w:p>
    <w:p w:rsidR="00F71ABB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poświadczoną za zgodność z oryginałem odpowiednio przez wykonawcę lub podwykonawcę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  <w:u w:val="single"/>
        </w:rPr>
        <w:t>kopię dowodu potwierdzającego zgłoszenie pracownika przez pracodawcę do ubezpieczeń</w:t>
      </w:r>
      <w:r w:rsidRPr="00AB191A">
        <w:rPr>
          <w:sz w:val="20"/>
          <w:szCs w:val="20"/>
        </w:rPr>
        <w:t xml:space="preserve">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AB191A">
        <w:rPr>
          <w:sz w:val="20"/>
          <w:szCs w:val="20"/>
        </w:rPr>
        <w:t>anonimizacji</w:t>
      </w:r>
      <w:proofErr w:type="spellEnd"/>
      <w:r w:rsidRPr="00AB191A">
        <w:rPr>
          <w:sz w:val="20"/>
          <w:szCs w:val="20"/>
        </w:rPr>
        <w:t>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Wykonawca zobowiązuje się, że przed przystąpieniem do wykonania zamówienia poda nazwy albo imiona i nazwiska oraz dane kontaktowe podwykonawców (o ile są już znane) zaangażowanych w roboty budowlane lub usługi, stanowiące przedmiot niniejszej Umowy oraz zobowiązuje się, że zawiadomi Zamawiającego o wszelkich zmianach danych tych podwykonawców w trakcie realizacji zamówienia.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>, w celu wykazania spełnienia warunków udziału w postepowaniu,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w trakcie realizacji przedmiotu Umowy Wykonawca powierzy podwykonawcy wykonanie części zamówienia, Wykonawca zobowiązuje się na żądanie Zamawiającego przedstawić oświadczenie, o którym mowa w art. 25a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 xml:space="preserve"> lub oświadczenia lub dokumenty potwierdzające brak podstaw wykluczenia wobec tego podwykonawcy.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Jeżeli Zamawiający stwierdzi, że wobec danego podwykonawcy zachodzą podstawy wykluczenia, Wykonawca zobowiązuje się zastąpić tego podwykonawcę lub zrezygnować z powierzenia mu wykonania części zamówienia.</w:t>
      </w:r>
    </w:p>
    <w:p w:rsidR="00F71ABB" w:rsidRPr="00242A9F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Powierzenie wykonania części zamówienia podwykonawcom nie zwalnia wykonawcy z odpowiedzialności za należyte wykonanie tego zamówienia.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9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>zapewnić materiały i wyroby</w:t>
      </w:r>
      <w:r w:rsidRPr="00A56482">
        <w:rPr>
          <w:sz w:val="20"/>
          <w:szCs w:val="20"/>
        </w:rPr>
        <w:t xml:space="preserve"> budowlan</w:t>
      </w:r>
      <w:r>
        <w:rPr>
          <w:sz w:val="20"/>
          <w:szCs w:val="20"/>
        </w:rPr>
        <w:t>e, sprzęt i urządzenia</w:t>
      </w:r>
      <w:r w:rsidRPr="00A56482">
        <w:rPr>
          <w:sz w:val="20"/>
          <w:szCs w:val="20"/>
        </w:rPr>
        <w:t xml:space="preserve"> potrzebn</w:t>
      </w:r>
      <w:r>
        <w:rPr>
          <w:sz w:val="20"/>
          <w:szCs w:val="20"/>
        </w:rPr>
        <w:t>e</w:t>
      </w:r>
      <w:r w:rsidRPr="00A56482">
        <w:rPr>
          <w:sz w:val="20"/>
          <w:szCs w:val="20"/>
        </w:rPr>
        <w:t xml:space="preserve"> do  wykonania przedmiotu umowy</w:t>
      </w:r>
      <w:r>
        <w:rPr>
          <w:sz w:val="20"/>
          <w:szCs w:val="20"/>
        </w:rPr>
        <w:t xml:space="preserve"> w ramach wynagrodzenia określonego w </w:t>
      </w:r>
      <w:r w:rsidRPr="0049426A">
        <w:rPr>
          <w:sz w:val="20"/>
        </w:rPr>
        <w:t>§ 1</w:t>
      </w:r>
      <w:r>
        <w:rPr>
          <w:sz w:val="20"/>
        </w:rPr>
        <w:t>6</w:t>
      </w:r>
      <w:r w:rsidRPr="0049426A">
        <w:rPr>
          <w:sz w:val="20"/>
        </w:rPr>
        <w:t xml:space="preserve"> ust.2 umowy.</w:t>
      </w:r>
      <w:r>
        <w:rPr>
          <w:sz w:val="20"/>
          <w:szCs w:val="20"/>
        </w:rPr>
        <w:t xml:space="preserve"> </w:t>
      </w:r>
    </w:p>
    <w:p w:rsidR="00F71ABB" w:rsidRPr="00640344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640344">
        <w:rPr>
          <w:sz w:val="20"/>
        </w:rPr>
        <w:t>Wykonawca zobowiązuje się stosować do wykonania przedmiotu umowy  materiały i wyroby budowlane: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 xml:space="preserve">dopuszczone do użytku na terenie kraju na podstawie odrębnych przepisów w szczególności </w:t>
      </w:r>
      <w:r w:rsidRPr="00640344">
        <w:rPr>
          <w:i/>
          <w:sz w:val="20"/>
        </w:rPr>
        <w:t>Rozporządzenia Parlamentu Europejskiego i Rady nr 305/2011 z 3 marca 2011 r. ustanawiające zharmonizowane warunki wprowadzania do obrotu wyrobów budowlanych i uchylające dyrektywę Rady 89/106/EWG (Dz. U. UE.L.2011.88.5 z dnia 4 kwietnia 2011 r.)</w:t>
      </w:r>
      <w:r w:rsidRPr="00640344">
        <w:rPr>
          <w:sz w:val="20"/>
        </w:rPr>
        <w:t xml:space="preserve">  i </w:t>
      </w:r>
      <w:r w:rsidRPr="00640344">
        <w:rPr>
          <w:i/>
          <w:sz w:val="20"/>
        </w:rPr>
        <w:t>ustawy z dnia 16 kwietnia 2004</w:t>
      </w:r>
      <w:r w:rsidRPr="00640344">
        <w:rPr>
          <w:sz w:val="20"/>
        </w:rPr>
        <w:t xml:space="preserve"> o wyrobach budowlanych (j.t Dz. U. 2014. 883) oraz odpowiednich norm technicznych i przepisów BHP,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>nadające się do zastosowania i gwarantujące odpowiednią jakość robót budowlanych będących przedmiotem umowy</w:t>
      </w:r>
      <w:r>
        <w:rPr>
          <w:sz w:val="20"/>
        </w:rPr>
        <w:t xml:space="preserve">, a </w:t>
      </w:r>
      <w:r w:rsidRPr="00640344">
        <w:rPr>
          <w:sz w:val="20"/>
        </w:rPr>
        <w:t>także bezpieczeństwo prowadzenia robót i użytkowania obiektu budowlanego,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>zapewniające spełnienie przez obiekt budowlany wymogów podstawowych, o których mowa w art. 5 ust.1 pkt 1 lit a-f ustawy z dnia 7 lipca 1994 r. Prawo budowlane (j.t.</w:t>
      </w:r>
      <w:r>
        <w:rPr>
          <w:sz w:val="20"/>
        </w:rPr>
        <w:t xml:space="preserve"> </w:t>
      </w:r>
      <w:r w:rsidRPr="00640344">
        <w:rPr>
          <w:sz w:val="20"/>
        </w:rPr>
        <w:t>D.U 201</w:t>
      </w:r>
      <w:r>
        <w:rPr>
          <w:sz w:val="20"/>
        </w:rPr>
        <w:t>8</w:t>
      </w:r>
      <w:r w:rsidRPr="00640344">
        <w:rPr>
          <w:sz w:val="20"/>
        </w:rPr>
        <w:t xml:space="preserve"> poz.</w:t>
      </w:r>
      <w:r>
        <w:rPr>
          <w:sz w:val="20"/>
        </w:rPr>
        <w:t>1202</w:t>
      </w:r>
      <w:r w:rsidR="003E27C7">
        <w:rPr>
          <w:sz w:val="20"/>
        </w:rPr>
        <w:t xml:space="preserve"> ze zm.</w:t>
      </w:r>
      <w:r w:rsidRPr="00640344">
        <w:rPr>
          <w:sz w:val="20"/>
        </w:rPr>
        <w:t>).</w:t>
      </w:r>
    </w:p>
    <w:p w:rsidR="00F71ABB" w:rsidRPr="0064034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>
        <w:rPr>
          <w:sz w:val="20"/>
          <w:szCs w:val="20"/>
        </w:rPr>
        <w:t>zobowiązuje się</w:t>
      </w:r>
      <w:r w:rsidRPr="00A56482">
        <w:rPr>
          <w:sz w:val="20"/>
          <w:szCs w:val="20"/>
        </w:rPr>
        <w:t xml:space="preserve"> przedłożyć Zamawiającemu dokumenty lub oznakowanie  potwierdzające wprowadzenie wbudowywanych wyrobów do obrotu zgodnie z odrębnymi przepisami prawa oraz określające parametry techniczne i właś</w:t>
      </w:r>
      <w:r>
        <w:rPr>
          <w:sz w:val="20"/>
          <w:szCs w:val="20"/>
        </w:rPr>
        <w:t>ciwości wyrobu, co najmniej na 7</w:t>
      </w:r>
      <w:r w:rsidRPr="00A56482">
        <w:rPr>
          <w:sz w:val="20"/>
          <w:szCs w:val="20"/>
        </w:rPr>
        <w:t xml:space="preserve"> dni przed planowanym terminem ich wbudowania.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uzyskać zatwierdzenie wyrobów bud</w:t>
      </w:r>
      <w:r>
        <w:rPr>
          <w:sz w:val="20"/>
          <w:szCs w:val="20"/>
        </w:rPr>
        <w:t xml:space="preserve">owlanych do wbudowania, </w:t>
      </w:r>
      <w:r w:rsidRPr="00A56482">
        <w:rPr>
          <w:sz w:val="20"/>
          <w:szCs w:val="20"/>
        </w:rPr>
        <w:t xml:space="preserve">dokonane przez inspektora nadzoru inwestorskiego Zamawiającego. Inspektor nadzoru inwestorskiego zaakceptuje lub </w:t>
      </w:r>
      <w:r w:rsidRPr="00A56482">
        <w:rPr>
          <w:sz w:val="20"/>
          <w:szCs w:val="20"/>
        </w:rPr>
        <w:lastRenderedPageBreak/>
        <w:t xml:space="preserve">nie – wyroby budowlane w terminie </w:t>
      </w:r>
      <w:r>
        <w:rPr>
          <w:sz w:val="20"/>
          <w:szCs w:val="20"/>
        </w:rPr>
        <w:t>3</w:t>
      </w:r>
      <w:r w:rsidRPr="00A56482">
        <w:rPr>
          <w:sz w:val="20"/>
          <w:szCs w:val="20"/>
        </w:rPr>
        <w:t xml:space="preserve"> dni roboczych od daty przedstawienia propozycji wyrobu do wbudowania. Wniosek o zatwierdzenie wyrobów budowlanych do wbudowania winien być złożony </w:t>
      </w:r>
      <w:r>
        <w:rPr>
          <w:sz w:val="20"/>
          <w:szCs w:val="20"/>
        </w:rPr>
        <w:t>na piśmie lub do inspektora nadzoru</w:t>
      </w:r>
      <w:r w:rsidRPr="00A56482">
        <w:rPr>
          <w:sz w:val="20"/>
          <w:szCs w:val="20"/>
        </w:rPr>
        <w:t xml:space="preserve"> faksem</w:t>
      </w:r>
      <w:r>
        <w:rPr>
          <w:sz w:val="20"/>
          <w:szCs w:val="20"/>
        </w:rPr>
        <w:t xml:space="preserve"> lub e-mailem.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 przypadku wykonania elementu budowlanego z naruszeniem postanowień ust. 2, 3 i 4 niniejszego paragrafu,  Wykonawca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do dokonania na swój koszt rozbiórki  tego elementu i wymiany wadliwych lub  niezatwierdzonych, w trybie ust. 4 niniejszego paragrafu</w:t>
      </w:r>
      <w:r>
        <w:rPr>
          <w:sz w:val="20"/>
          <w:szCs w:val="20"/>
        </w:rPr>
        <w:t>,</w:t>
      </w:r>
      <w:r w:rsidRPr="00A56482">
        <w:rPr>
          <w:sz w:val="20"/>
          <w:szCs w:val="20"/>
        </w:rPr>
        <w:t xml:space="preserve"> wyrobów budowlanych na wolne od wad lub zatwierdzone przez Zamawiającego, w terminie wyznaczonym przez Zamawiającego.</w:t>
      </w:r>
    </w:p>
    <w:p w:rsidR="00F71ABB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Wykonawc</w:t>
      </w:r>
      <w:r>
        <w:rPr>
          <w:sz w:val="20"/>
          <w:szCs w:val="20"/>
        </w:rPr>
        <w:t>a zobowiązuje się nie stosować</w:t>
      </w:r>
      <w:r w:rsidRPr="00A56482">
        <w:rPr>
          <w:sz w:val="20"/>
          <w:szCs w:val="20"/>
        </w:rPr>
        <w:t xml:space="preserve"> wyrobów budowlanych  o niższych parametrach technicznych lub/i jakościowych niż określono w </w:t>
      </w:r>
      <w:r>
        <w:rPr>
          <w:sz w:val="20"/>
          <w:szCs w:val="20"/>
        </w:rPr>
        <w:t xml:space="preserve">specyfikacji technicznej wykonania i odbioru robót , o której mowa </w:t>
      </w:r>
      <w:r>
        <w:rPr>
          <w:sz w:val="20"/>
          <w:szCs w:val="20"/>
        </w:rPr>
        <w:br/>
        <w:t xml:space="preserve">w </w:t>
      </w:r>
      <w:r w:rsidRPr="00990F39">
        <w:rPr>
          <w:sz w:val="20"/>
        </w:rPr>
        <w:t>§</w:t>
      </w:r>
      <w:r>
        <w:rPr>
          <w:rFonts w:ascii="Arial Narrow" w:hAnsi="Arial Narrow" w:cs="Arial"/>
          <w:sz w:val="20"/>
        </w:rPr>
        <w:t xml:space="preserve"> </w:t>
      </w:r>
      <w:r w:rsidRPr="00990F39">
        <w:rPr>
          <w:sz w:val="20"/>
        </w:rPr>
        <w:t>1 ust.3  pkt 2 umowy.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10</w:t>
      </w:r>
    </w:p>
    <w:p w:rsidR="00F71ABB" w:rsidRPr="00A56482" w:rsidRDefault="00F71ABB" w:rsidP="00F71ABB">
      <w:pPr>
        <w:numPr>
          <w:ilvl w:val="0"/>
          <w:numId w:val="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670B3">
        <w:rPr>
          <w:sz w:val="20"/>
          <w:szCs w:val="20"/>
        </w:rPr>
        <w:t>Wykonawca w osobie kierownika budowy, zobowiązuje się zgłaszać</w:t>
      </w:r>
      <w:r>
        <w:rPr>
          <w:sz w:val="20"/>
          <w:szCs w:val="20"/>
        </w:rPr>
        <w:t xml:space="preserve"> inspektorowi nadzoru, drogą </w:t>
      </w:r>
      <w:r>
        <w:rPr>
          <w:sz w:val="20"/>
          <w:szCs w:val="20"/>
        </w:rPr>
        <w:br/>
        <w:t xml:space="preserve">e-mailową, </w:t>
      </w:r>
      <w:r w:rsidRPr="007670B3">
        <w:rPr>
          <w:sz w:val="20"/>
          <w:szCs w:val="20"/>
        </w:rPr>
        <w:t xml:space="preserve">wykonanie robót zanikających lub ulegających zakryciu, a Zamawiający w osobie inspektora nadzoru  zobowiązuje się do  odbioru i potwierdzenia wykonania tych robót. Działania, o których mowa w zdaniu pierwszym, winny być </w:t>
      </w:r>
      <w:r>
        <w:rPr>
          <w:sz w:val="20"/>
          <w:szCs w:val="20"/>
        </w:rPr>
        <w:t xml:space="preserve">poprzedzone wcześniejszym powiadomieniem na piśmie, faksem lub drogą elektroniczną inspektora nadzoru </w:t>
      </w:r>
      <w:r w:rsidRPr="00A56482">
        <w:rPr>
          <w:sz w:val="20"/>
          <w:szCs w:val="20"/>
        </w:rPr>
        <w:t>z 3-dniowym wyprzedzeniem.</w:t>
      </w:r>
    </w:p>
    <w:p w:rsidR="00F71ABB" w:rsidRPr="007670B3" w:rsidRDefault="00F71ABB" w:rsidP="00F71ABB">
      <w:pPr>
        <w:numPr>
          <w:ilvl w:val="0"/>
          <w:numId w:val="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670B3">
        <w:rPr>
          <w:sz w:val="20"/>
          <w:szCs w:val="20"/>
        </w:rPr>
        <w:t xml:space="preserve">Wykonawca w osobie kierownika budowy zobowiązuje się  powiadomić inspektora nadzoru o przystąpieniu do wykonania każdego z elementów robót. Powiadomienie winno być dokonane </w:t>
      </w:r>
      <w:r>
        <w:rPr>
          <w:sz w:val="20"/>
          <w:szCs w:val="20"/>
        </w:rPr>
        <w:t xml:space="preserve">na piśmie, </w:t>
      </w:r>
      <w:r w:rsidRPr="007670B3">
        <w:rPr>
          <w:sz w:val="20"/>
          <w:szCs w:val="20"/>
        </w:rPr>
        <w:t>faksem lub drogą elektroniczną z 3-dniowym  wyprzedzeniem.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11</w:t>
      </w:r>
    </w:p>
    <w:p w:rsidR="00F71ABB" w:rsidRPr="00A56482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6482">
        <w:rPr>
          <w:sz w:val="20"/>
        </w:rPr>
        <w:t xml:space="preserve">Zamawiającemu przysługuje prawo do bieżącego zaznajamiania się z postępem robót budowlanych stanowiących przedmiot umowy. </w:t>
      </w:r>
      <w:r>
        <w:rPr>
          <w:sz w:val="20"/>
        </w:rPr>
        <w:t>Wykonawca zapewnia, że k</w:t>
      </w:r>
      <w:r w:rsidRPr="00A56482">
        <w:rPr>
          <w:sz w:val="20"/>
        </w:rPr>
        <w:t>ierownik budowy zobowiązany jest na każde żądanie Zamawiającego udzielić wszelkich informacji i wyjaśnień.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sz w:val="20"/>
        </w:rPr>
      </w:pPr>
      <w:r w:rsidRPr="00A56482">
        <w:rPr>
          <w:sz w:val="20"/>
        </w:rPr>
        <w:t>§ 1</w:t>
      </w:r>
      <w:r>
        <w:rPr>
          <w:sz w:val="20"/>
        </w:rPr>
        <w:t>2</w:t>
      </w:r>
    </w:p>
    <w:p w:rsidR="00F71ABB" w:rsidRPr="007E1EBF" w:rsidRDefault="00F71ABB" w:rsidP="00F71ABB">
      <w:pPr>
        <w:numPr>
          <w:ilvl w:val="0"/>
          <w:numId w:val="1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W czasie realizacji przedmiotu umowy Wykonawca </w:t>
      </w:r>
      <w:r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składować odpady z robót budowlanych w miejscu wskazanym przez inspektora nadzoru inwestorskiego Zamawiającego.</w:t>
      </w:r>
    </w:p>
    <w:p w:rsidR="00F71ABB" w:rsidRPr="007E1EBF" w:rsidRDefault="00F71ABB" w:rsidP="00F71ABB">
      <w:pPr>
        <w:numPr>
          <w:ilvl w:val="0"/>
          <w:numId w:val="1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Po zakończeniu robót budowlanych Wykonawca </w:t>
      </w:r>
      <w:r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uporządkować teren  budowy, a w szczególności odpady z robót budowlanych </w:t>
      </w:r>
      <w:r>
        <w:rPr>
          <w:sz w:val="20"/>
          <w:szCs w:val="20"/>
        </w:rPr>
        <w:t xml:space="preserve">wywieźć na składowisko odpadów, w ramach wynagrodzenia, o którym mowa  w </w:t>
      </w:r>
      <w:r w:rsidRPr="00371281">
        <w:rPr>
          <w:sz w:val="20"/>
        </w:rPr>
        <w:t xml:space="preserve">§  </w:t>
      </w:r>
      <w:r w:rsidRPr="00531AF1">
        <w:rPr>
          <w:sz w:val="20"/>
        </w:rPr>
        <w:t>13</w:t>
      </w:r>
      <w:r>
        <w:rPr>
          <w:sz w:val="20"/>
        </w:rPr>
        <w:t xml:space="preserve"> </w:t>
      </w:r>
      <w:r w:rsidRPr="00371281">
        <w:rPr>
          <w:sz w:val="20"/>
        </w:rPr>
        <w:t>ust. 2</w:t>
      </w:r>
      <w:r w:rsidRPr="00371281">
        <w:rPr>
          <w:sz w:val="20"/>
          <w:szCs w:val="20"/>
        </w:rPr>
        <w:t>.</w:t>
      </w:r>
    </w:p>
    <w:p w:rsidR="00F71ABB" w:rsidRPr="00371281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7E1EBF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7E1EBF">
        <w:rPr>
          <w:b/>
          <w:sz w:val="20"/>
        </w:rPr>
        <w:t>Wynagrodzenie za wykonanie przedmiotu umowy</w:t>
      </w:r>
    </w:p>
    <w:p w:rsidR="00F71ABB" w:rsidRPr="007E1EBF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13</w:t>
      </w:r>
    </w:p>
    <w:p w:rsidR="00F71ABB" w:rsidRPr="00146325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>Strony ustalają, że obowiązującą formą  wynagrodzenia za wykonanie przedmiotu umowy, zgodnie ze specyfikacją istotnych warunków zamówienia oraz ofertą Wykonawcy jest wynagrodzenie ryczałtowe.</w:t>
      </w:r>
    </w:p>
    <w:p w:rsidR="00F71ABB" w:rsidRPr="00146325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 xml:space="preserve">Za wykonanie przedmiotu umowy Strony ustalają wynagrodzenie w wysokości : </w:t>
      </w:r>
    </w:p>
    <w:p w:rsidR="00F71ABB" w:rsidRPr="00146325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146325">
        <w:rPr>
          <w:b/>
          <w:bCs/>
          <w:sz w:val="20"/>
          <w:szCs w:val="20"/>
        </w:rPr>
        <w:t>brutto:</w:t>
      </w:r>
      <w:r w:rsidRPr="00146325">
        <w:rPr>
          <w:sz w:val="20"/>
          <w:szCs w:val="20"/>
        </w:rPr>
        <w:t xml:space="preserve"> ……………………………………………….</w:t>
      </w:r>
      <w:r w:rsidRPr="00146325">
        <w:rPr>
          <w:b/>
          <w:bCs/>
          <w:sz w:val="20"/>
          <w:szCs w:val="20"/>
        </w:rPr>
        <w:t xml:space="preserve"> zł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 xml:space="preserve">słownie złotych……………………………………………………………………………………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 tym: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7E1EBF">
        <w:rPr>
          <w:b/>
          <w:bCs/>
          <w:sz w:val="20"/>
          <w:szCs w:val="20"/>
        </w:rPr>
        <w:t>netto:</w:t>
      </w:r>
      <w:r w:rsidRPr="007E1EBF">
        <w:rPr>
          <w:sz w:val="20"/>
          <w:szCs w:val="20"/>
        </w:rPr>
        <w:t xml:space="preserve"> …………………………………………</w:t>
      </w:r>
      <w:r>
        <w:rPr>
          <w:sz w:val="20"/>
          <w:szCs w:val="20"/>
        </w:rPr>
        <w:t>..</w:t>
      </w:r>
      <w:r w:rsidRPr="007E1EBF">
        <w:rPr>
          <w:sz w:val="20"/>
          <w:szCs w:val="20"/>
        </w:rPr>
        <w:t>…….</w:t>
      </w:r>
      <w:r w:rsidRPr="007E1EBF">
        <w:rPr>
          <w:b/>
          <w:bCs/>
          <w:sz w:val="20"/>
          <w:szCs w:val="20"/>
        </w:rPr>
        <w:t xml:space="preserve"> zł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>słownie złotych: ……………………………………………………………………………….</w:t>
      </w:r>
    </w:p>
    <w:p w:rsidR="00F71ABB" w:rsidRPr="00B30200" w:rsidRDefault="00F71ABB" w:rsidP="00F71ABB">
      <w:pPr>
        <w:pStyle w:val="Tekstpodstawowy"/>
        <w:tabs>
          <w:tab w:val="left" w:pos="6845"/>
        </w:tabs>
        <w:overflowPunct w:val="0"/>
        <w:autoSpaceDE w:val="0"/>
        <w:autoSpaceDN w:val="0"/>
        <w:adjustRightInd w:val="0"/>
        <w:spacing w:after="0"/>
        <w:rPr>
          <w:sz w:val="20"/>
        </w:rPr>
      </w:pPr>
      <w:r w:rsidRPr="00B30200">
        <w:rPr>
          <w:sz w:val="20"/>
        </w:rPr>
        <w:t xml:space="preserve">      i podatek VAT ….% tj. …………………..zł ( słownie złotych………………………………..</w:t>
      </w:r>
    </w:p>
    <w:p w:rsidR="00F71ABB" w:rsidRPr="007E1EBF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Wynagrodzenie ryczałtowe będzie niezmienne przez cały okre</w:t>
      </w:r>
      <w:r>
        <w:rPr>
          <w:sz w:val="20"/>
          <w:szCs w:val="20"/>
        </w:rPr>
        <w:t>s realizacji robót i Wykonawca</w:t>
      </w:r>
      <w:r w:rsidRPr="007E1EBF">
        <w:rPr>
          <w:sz w:val="20"/>
          <w:szCs w:val="20"/>
        </w:rPr>
        <w:t xml:space="preserve"> nie może żądać podwyższenia wynagrodzenia, chociażby w czasie zawarcia umowy nie można było  przewidzieć ostatecznego rozmiaru lub kosztów prac.</w:t>
      </w:r>
    </w:p>
    <w:p w:rsidR="00F71ABB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oświadcza, że zapoznał się z sytuacją w terenie oraz wycenił wszystkie elementy niezbędne do prawidłowego wykonania umowy i nie będzie dochodził od Zamawiającego żadnych roszczeń związanych z nieprawidłowym skalkulowaniem wynagrodzenia  lub pominięciem pewnych elementów niezbędnych do prawidłowego wykonania umowy.</w:t>
      </w:r>
    </w:p>
    <w:p w:rsidR="00F71ABB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</w:rPr>
      </w:pPr>
      <w:r w:rsidRPr="00B96552">
        <w:rPr>
          <w:sz w:val="20"/>
          <w:szCs w:val="20"/>
        </w:rPr>
        <w:t>Na  wynagrodzenie, o którym mowa w ust.2 niniejszego paragrafu  składa się całość kosztów związanych z realizacją przedmiotu umowy</w:t>
      </w:r>
      <w:r>
        <w:rPr>
          <w:sz w:val="20"/>
          <w:szCs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3E27C7" w:rsidRDefault="003E27C7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D42791" w:rsidRDefault="00D42791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  <w:r w:rsidRPr="00A27D9A">
        <w:rPr>
          <w:b/>
          <w:sz w:val="20"/>
          <w:szCs w:val="20"/>
        </w:rPr>
        <w:t>Płatności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A27D9A" w:rsidRDefault="00F71ABB" w:rsidP="003E27C7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14</w:t>
      </w:r>
    </w:p>
    <w:p w:rsidR="00F71ABB" w:rsidRPr="00A52C6E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2C6E">
        <w:rPr>
          <w:sz w:val="20"/>
          <w:szCs w:val="20"/>
        </w:rPr>
        <w:t xml:space="preserve">Rozliczenie robót nastąpi na podstawie faktur częściowych, </w:t>
      </w:r>
      <w:r w:rsidRPr="00A52C6E">
        <w:rPr>
          <w:rStyle w:val="Pogrubienie"/>
          <w:b w:val="0"/>
        </w:rPr>
        <w:t>wystawionych</w:t>
      </w:r>
      <w:r w:rsidRPr="00A52C6E">
        <w:rPr>
          <w:sz w:val="20"/>
          <w:szCs w:val="20"/>
        </w:rPr>
        <w:t xml:space="preserve"> za zakończone elementy robót ujęte w formularzu cenowym – części składo</w:t>
      </w:r>
      <w:r>
        <w:rPr>
          <w:sz w:val="20"/>
          <w:szCs w:val="20"/>
        </w:rPr>
        <w:t xml:space="preserve">we ceny ofertowej, stanowiącym integralną część oferty </w:t>
      </w:r>
      <w:r w:rsidRPr="00A52C6E">
        <w:rPr>
          <w:sz w:val="20"/>
          <w:szCs w:val="20"/>
        </w:rPr>
        <w:t xml:space="preserve"> i faktury końcowej, </w:t>
      </w:r>
      <w:r w:rsidRPr="00A52C6E">
        <w:rPr>
          <w:rStyle w:val="Pogrubienie"/>
          <w:b w:val="0"/>
        </w:rPr>
        <w:t>wystawionej</w:t>
      </w:r>
      <w:r w:rsidRPr="00A52C6E">
        <w:rPr>
          <w:sz w:val="20"/>
          <w:szCs w:val="20"/>
        </w:rPr>
        <w:t xml:space="preserve"> po wykonaniu wszystkich robót objętych przedmiotem Umowy i dokonaniu przez Zamawiającego odbioru końcowego </w:t>
      </w:r>
      <w:r>
        <w:rPr>
          <w:sz w:val="20"/>
          <w:szCs w:val="20"/>
        </w:rPr>
        <w:t>.</w:t>
      </w:r>
    </w:p>
    <w:p w:rsidR="00F71ABB" w:rsidRPr="00531AF1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Zamawiający zapłaci Wykonawcy wynagrodzenie za wykonanie przedmiotu Umowy w sposób następujący:</w:t>
      </w:r>
      <w:r w:rsidRPr="00531AF1">
        <w:rPr>
          <w:sz w:val="20"/>
          <w:szCs w:val="20"/>
        </w:rPr>
        <w:t xml:space="preserve"> </w:t>
      </w:r>
    </w:p>
    <w:p w:rsidR="00F71ABB" w:rsidRPr="00531AF1" w:rsidRDefault="00F71ABB" w:rsidP="00F71ABB">
      <w:pPr>
        <w:numPr>
          <w:ilvl w:val="0"/>
          <w:numId w:val="3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Style w:val="Pogrubienie"/>
          <w:b w:val="0"/>
          <w:bCs w:val="0"/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na podstawie faktur częściowych - łącznie do wysokości stanowiącej 80% wynagrodzenia brutto określonego w § 13 ust. 2 Umowy i nie więcej niż za 5 zakończonych elementów robót, o których mowa w ust.1 niniejszego paragrafu.</w:t>
      </w:r>
    </w:p>
    <w:p w:rsidR="00F71ABB" w:rsidRPr="00531AF1" w:rsidRDefault="00F71ABB" w:rsidP="00F71ABB">
      <w:pPr>
        <w:numPr>
          <w:ilvl w:val="0"/>
          <w:numId w:val="3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pozostałą część wynagrodzenia – na podstawie faktury końcowej, po dokonaniu przez Zamawiającego odbioru końcowego przedmiotu Umowy.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Warunkiem zapłaty przez Zamawiającego</w:t>
      </w:r>
      <w:r>
        <w:rPr>
          <w:sz w:val="20"/>
          <w:szCs w:val="20"/>
        </w:rPr>
        <w:t xml:space="preserve"> </w:t>
      </w:r>
      <w:r w:rsidRPr="00531AF1">
        <w:rPr>
          <w:sz w:val="20"/>
          <w:szCs w:val="20"/>
        </w:rPr>
        <w:t xml:space="preserve">każdej </w:t>
      </w:r>
      <w:r w:rsidRPr="00B30200">
        <w:rPr>
          <w:sz w:val="20"/>
          <w:szCs w:val="20"/>
        </w:rPr>
        <w:t xml:space="preserve">faktury częściowej i </w:t>
      </w:r>
      <w:r w:rsidRPr="00531AF1">
        <w:rPr>
          <w:sz w:val="20"/>
          <w:szCs w:val="20"/>
        </w:rPr>
        <w:t>faktury</w:t>
      </w:r>
      <w:r>
        <w:rPr>
          <w:sz w:val="20"/>
          <w:szCs w:val="20"/>
        </w:rPr>
        <w:t xml:space="preserve"> </w:t>
      </w:r>
      <w:r w:rsidRPr="00B30200">
        <w:rPr>
          <w:sz w:val="20"/>
          <w:szCs w:val="20"/>
        </w:rPr>
        <w:t xml:space="preserve">końcowej  za odebrane roboty budowlane jest dołączenie oświadczenia Wykonawcy o braku podwykonawców lub przedstawienie dowodów zapłaty wymagalnego wynagrodzenia podwykonawcom i dalszym podwykonawcom, o których mowa w </w:t>
      </w:r>
      <w:r>
        <w:rPr>
          <w:sz w:val="20"/>
          <w:szCs w:val="20"/>
        </w:rPr>
        <w:t>§ 15 um</w:t>
      </w:r>
      <w:r w:rsidRPr="00B30200">
        <w:rPr>
          <w:sz w:val="20"/>
          <w:szCs w:val="20"/>
        </w:rPr>
        <w:t>owy, biorących udział w realizacji odebranych robót tj.: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kopii faktury wystawionej Wykonawcy wraz z kopią przelewu bankowego lub innego dokumentu świadczącego o dokonaniu zapłaty zgodnego z przepisami prawa, potwierdzonego przez Wykonawcę za zgodność z oryginałem,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oświadczenia podwykonawcy o otrzymaniu od Wykonawcy wymagalnego wynagrodzenia,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kopii faktury wystawionej podwykonawcy przez dalszego podwykonawcę łącznie z kopią przelewu bankowego lub innego dokumentu świadczącego o dokonaniu zapłaty zgodnego z przepisami prawa, potwierdzonego przez Wykonawcę i podwykonawcę za zgodność z oryginałem,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oświadczenie dalszego podwykonawcy o otrzymaniu od podwykonawcy wymagalnego wynagrodzenia,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do faktury końcowej oświadczenie podwykonawcy o otrzymaniu od Wykonawcy w całości wymagalnego wynagrodzenia,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 xml:space="preserve">oświadczenie dalszego podwykonawcy o otrzymaniu od podwykonawcy w całości wymagalnego wynagrodzenia, 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 przypadku nieprzedstawienia przez Wykonawcę wszystkich dowodów zapłaty, o których mowa w ust.  3 niniejszego paragrafu, Zamawiający wstrzymuje wypłatę należnego wynagrodzenia za odebrane roboty budowlane nie pozostając w opóźnieniu w jej zapłacie – w części równej kwocie wynikającej z nieprzedstawionych dowodów zapłaty, do czasu przedstawienia Zamawiającemu przez Wykonawcę dokumentów, o których mowa w ust. 3 niniejszego paragrafu.</w:t>
      </w:r>
    </w:p>
    <w:p w:rsidR="00F71ABB" w:rsidRPr="00D42791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 w:val="20"/>
          <w:szCs w:val="20"/>
        </w:rPr>
      </w:pPr>
      <w:r w:rsidRPr="00B30200">
        <w:rPr>
          <w:sz w:val="20"/>
          <w:szCs w:val="20"/>
        </w:rPr>
        <w:t xml:space="preserve">Wykonawca dostarczy faktury do siedziby Zamawiającego wraz z załączonymi   podpisanymi przez Strony protokołami  odbioru częściowego i końcowego, dowodami zapłaty wymagalnego wynagrodzenia podwykonawcom i dalszym podwykonawcom </w:t>
      </w:r>
      <w:r w:rsidR="00D42791">
        <w:rPr>
          <w:sz w:val="20"/>
          <w:szCs w:val="20"/>
        </w:rPr>
        <w:t xml:space="preserve">lub </w:t>
      </w:r>
      <w:r w:rsidR="00D42791" w:rsidRPr="00D42791">
        <w:rPr>
          <w:color w:val="FF0000"/>
          <w:sz w:val="20"/>
          <w:szCs w:val="20"/>
        </w:rPr>
        <w:t xml:space="preserve">na Platformę Elektroniczną Fakturowania pod adresem : </w:t>
      </w:r>
      <w:proofErr w:type="spellStart"/>
      <w:r w:rsidR="00D42791" w:rsidRPr="00D42791">
        <w:rPr>
          <w:color w:val="FF0000"/>
          <w:sz w:val="20"/>
          <w:szCs w:val="20"/>
        </w:rPr>
        <w:t>https</w:t>
      </w:r>
      <w:proofErr w:type="spellEnd"/>
      <w:r w:rsidR="00D42791" w:rsidRPr="00D42791">
        <w:rPr>
          <w:color w:val="FF0000"/>
          <w:sz w:val="20"/>
          <w:szCs w:val="20"/>
        </w:rPr>
        <w:t>//</w:t>
      </w:r>
      <w:r w:rsidR="000C125C">
        <w:rPr>
          <w:color w:val="FF0000"/>
          <w:sz w:val="20"/>
          <w:szCs w:val="20"/>
        </w:rPr>
        <w:t>br</w:t>
      </w:r>
      <w:r w:rsidR="00D42791" w:rsidRPr="00D42791">
        <w:rPr>
          <w:color w:val="FF0000"/>
          <w:sz w:val="20"/>
          <w:szCs w:val="20"/>
        </w:rPr>
        <w:t>oker</w:t>
      </w:r>
      <w:r w:rsidR="000C125C">
        <w:rPr>
          <w:color w:val="FF0000"/>
          <w:sz w:val="20"/>
          <w:szCs w:val="20"/>
        </w:rPr>
        <w:t>………….</w:t>
      </w:r>
      <w:r w:rsidR="00D42791" w:rsidRPr="00D42791">
        <w:rPr>
          <w:color w:val="FF0000"/>
          <w:sz w:val="20"/>
          <w:szCs w:val="20"/>
        </w:rPr>
        <w:t>.efaktura.gov.pl  adres PEF …………………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Płatności dokonywane będą przelewem na rachunek bankowy Wykonawcy, , wskazany na fakturze przez Wykonawcę.</w:t>
      </w:r>
    </w:p>
    <w:p w:rsidR="00F71ABB" w:rsidRPr="00A27D9A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27D9A">
        <w:rPr>
          <w:sz w:val="20"/>
          <w:szCs w:val="20"/>
        </w:rPr>
        <w:t>Zamawiający dokona płatności za wykonanie przedmiotu Umowy na podstawie prawidłowo wystawionych pod względem merytorycznym, finansowym i formalno-prawnym faktur, w terminie 30 dni  od daty otrzymania ich od Wykonawcy. Za dzień zapłaty wynagrodzenia uważa się datę obciążenia rachunku bankowego Zamawiającego</w:t>
      </w:r>
      <w:r w:rsidRPr="00B30200">
        <w:rPr>
          <w:sz w:val="20"/>
          <w:szCs w:val="20"/>
        </w:rPr>
        <w:t>.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7E1EBF" w:rsidRDefault="00F71ABB" w:rsidP="00F71ABB">
      <w:pPr>
        <w:tabs>
          <w:tab w:val="left" w:pos="6845"/>
        </w:tabs>
        <w:jc w:val="center"/>
        <w:rPr>
          <w:b/>
          <w:sz w:val="20"/>
        </w:rPr>
      </w:pPr>
      <w:r>
        <w:rPr>
          <w:b/>
          <w:sz w:val="20"/>
        </w:rPr>
        <w:t>Umowy o podwykonawstwo</w:t>
      </w:r>
    </w:p>
    <w:p w:rsidR="00F71ABB" w:rsidRPr="007E1EBF" w:rsidRDefault="00F71ABB" w:rsidP="00F71ABB">
      <w:pPr>
        <w:tabs>
          <w:tab w:val="left" w:pos="6845"/>
        </w:tabs>
        <w:jc w:val="center"/>
        <w:rPr>
          <w:sz w:val="20"/>
        </w:rPr>
      </w:pPr>
      <w:r w:rsidRPr="007E1EBF">
        <w:rPr>
          <w:sz w:val="20"/>
        </w:rPr>
        <w:t>§ 1</w:t>
      </w:r>
      <w:r>
        <w:rPr>
          <w:sz w:val="20"/>
        </w:rPr>
        <w:t>5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uzyskać każdorazowo zgodę Zamawiającego na zawarcie z podwykonawcą umowy o roboty budowlane.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każdorazowo projektu umowy o podwykonawstwo, której przedmiotem są roboty budowlane, a także projektu jej zmiany.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każdorazowo poświadczonej za zgodność z oryginałem kopii zawartej umowy o podwykonawstwo, której przedmiotem są roboty budowlane, a także jej zmian – w terminie 7 dni od dnia jej zawarcia lub zmiany.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 xml:space="preserve">Jeżeli Zamawiający, w terminie 14 dni od przedłożenia mu przez Wykonawcę projektu umowy o podwykonawstwo, której przedmiotem są roboty budowlane oraz projektu jej zmian,  także poświadczonej za zgodność z oryginałem kopii zawartej umowy, nie zgłosi na piśmie odpowiednio sprzeciwu lub zastrzeżeń, uważa się, że wyraził zgodę na zawarcie umowy. 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lastRenderedPageBreak/>
        <w:t>Do zawarcia przez podwykonawcę umowy z dalszym podwykonawcą jest wymagana zgoda Zamawiającego i Wykonawcy. Zapisy ust. 4 niniejszego paragrafu stosuje się odpowiednio.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poświadczonej za zgodność z oryginałem kopii zawartej umowy o podwykonawstwo, której przedmiotem są dostawy lub usługi, w terminie 7 dni od dnia jej zawarcia, z wyłączeniem umów o podwykonawstwo o wartości mniejszej niż 0,5% wartości wynagrodzenia, o której mowa w § 1</w:t>
      </w:r>
      <w:r>
        <w:rPr>
          <w:color w:val="000000"/>
          <w:sz w:val="20"/>
          <w:szCs w:val="20"/>
        </w:rPr>
        <w:t>3</w:t>
      </w:r>
      <w:r w:rsidRPr="00FE5742">
        <w:rPr>
          <w:color w:val="000000"/>
          <w:sz w:val="20"/>
          <w:szCs w:val="20"/>
        </w:rPr>
        <w:t xml:space="preserve"> ust. 2 umowy. Wyłączenie, o którym mowa w zdaniu pierwszym nie dotyczy umów o podwykonawstwo o wartości większej niż  50 000,- zł.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zawrzeć w umowie, o której mowa w ust. 3 niniejszego paragrafu, postanowienia zobowiązujące podwykonawcę do: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uzyskania zgody Zamawiającego na zawarcie z dalszym podwykonawcą umowy o roboty budowlane;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przedkładania Zamawiającemu projektu umowy o podwykonawstwo, której przedmiotem są roboty budowlane i projektu jej zmian, wraz ze zgodą Wykonawcy na zawarcie umowy o podwykonawstwo o treści zgodnej z projektem umowy;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przedkładania Zamawiającemu poświadczonej za zgodność z oryginałem kopii zawartej umowy o podwykonawstwo, której przedmiotem są roboty budowlane, i jej zmian w terminie 7 dni od jej zawarcia;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ustalenia terminu zapłaty wynagrodzenia, nie dłuższego niż 30 dni od dnia doręczenia faktury lub rachunku;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 z podwykonawcą, o której mowa w ust. 3 niniejszego paragrafu, postanowienia informujące podwykonawcę, że:</w:t>
      </w:r>
    </w:p>
    <w:p w:rsidR="00F71ABB" w:rsidRPr="00FE5742" w:rsidRDefault="00F71ABB" w:rsidP="00F71ABB">
      <w:pPr>
        <w:numPr>
          <w:ilvl w:val="0"/>
          <w:numId w:val="1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jeżeli Zamawiający w terminie 14 dni od przedłożenia mu przez Wykonawcę projektu umowy  o podwykonawstwo, której przedmiotem są roboty budowlane, a także projektu jej zmian, nie zgłosi na piśmie zastrzeżeń, uważa się, że Zamawiający akceptuje projekt umowy o podwykonawstwo lub jej zmiany;</w:t>
      </w:r>
    </w:p>
    <w:p w:rsidR="00F71ABB" w:rsidRPr="00FE5742" w:rsidRDefault="00F71ABB" w:rsidP="00F71ABB">
      <w:pPr>
        <w:numPr>
          <w:ilvl w:val="0"/>
          <w:numId w:val="1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jeżeli Zamawiający w terminie 14 dni od przedłożenia mu przez Wykonawcę kopii umowy o podwykonawstwo, której przedmiotem są roboty budowlane, lub jej zmian, nie zgłosi na piśmie sprzeciwu, uważa się, że Zamawiający akceptuje umowę o podwykonawstwo lub jej zmiany.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umowie, o której mowa w ust. 3 niniejszego paragrafu</w:t>
      </w:r>
      <w:r>
        <w:rPr>
          <w:sz w:val="20"/>
          <w:szCs w:val="20"/>
        </w:rPr>
        <w:t>,</w:t>
      </w:r>
      <w:r w:rsidRPr="00CE2DE4">
        <w:rPr>
          <w:sz w:val="20"/>
          <w:szCs w:val="20"/>
        </w:rPr>
        <w:t xml:space="preserve"> postanowienia zobowiązujące podwykonawcę do zawarcia w umowie o dalsze podwykonawstwo postanowień, o których mowa w ust. 7 i 8 stosowanych odpowiednio.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Termin zapłaty wynagrodzenia podwykonawcy lub dalszego podwykonawcy przewidziany w umowie o podwykonawstwo nie może być dłuższy niż </w:t>
      </w:r>
      <w:r w:rsidRPr="00FE5742">
        <w:rPr>
          <w:sz w:val="20"/>
          <w:szCs w:val="20"/>
        </w:rPr>
        <w:t>30 dni</w:t>
      </w:r>
      <w:r w:rsidRPr="00CE2DE4">
        <w:rPr>
          <w:sz w:val="20"/>
          <w:szCs w:val="20"/>
        </w:rPr>
        <w:t>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uchylania się od obowiązku zapłaty odpowiednio przez  Wykonawcę, podwykonawcę lub dalszego podwykonawcę zamówienia na roboty budowlane.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Wynagrodzenie, o którym mowa w ust. 11,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Przed dokonaniem bezpośredniej zapłaty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 xml:space="preserve">amawiający jest obowiązany umożliwić </w:t>
      </w:r>
      <w:r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ykonawcy zgłoszenie pisemnych uwag dotyczących zasadności bezpośredniej zapłaty wynagrodzenia podwykonawcy lub dalszemu podwykonawcy, o których mowa w ust. 11. Zamawiający informuje o terminie zgłaszania uwag, nie krótszym niż 7 dni od dnia doręczenia tej informacji. 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W przypadku zgłoszenia uwag, o których mowa w ust. 13, w terminie </w:t>
      </w:r>
      <w:r w:rsidRPr="00FE5742">
        <w:rPr>
          <w:sz w:val="20"/>
          <w:szCs w:val="20"/>
        </w:rPr>
        <w:t>7 dni</w:t>
      </w:r>
      <w:r w:rsidRPr="00CE2DE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Z</w:t>
      </w:r>
      <w:r w:rsidRPr="00CE2DE4">
        <w:rPr>
          <w:sz w:val="20"/>
          <w:szCs w:val="20"/>
        </w:rPr>
        <w:t>amawiający może: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nie dokonać bezpośredniej zapłaty wynagrodzenia podwykonawcy lub dalszemu podwykonawcy, jeżeli Wykonawca wykaże niezasadność takiej zapłaty, albo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dokonać bezpośredniej zapłaty wynagrodzenia podwykonawcy lub dalszemu podwykonawcy, jeżeli podwykonawca lub dalszy podwykonawca wykaże zasadność takiej zapłaty.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 przypadku dokonania bezpośredniej zapłaty podwykonawcy lub dalszemu podwykonawcy, o których mowa w ust. 11 niniejszego paragrafu, zamawiający potrąca kwotę wypłaconego wynagrodzenia z wynagrodzenia należnego wykonawcy.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Konieczność wielokrotnego dokonywania bezpośredniej zapłaty podwykonawcy lub dalszemu podwykonawcy, o których mowa w ust. 11, lub konieczność dokonania bezpośrednich zapłat na sumę większą </w:t>
      </w:r>
      <w:r w:rsidRPr="00CE2DE4">
        <w:rPr>
          <w:sz w:val="20"/>
          <w:szCs w:val="20"/>
        </w:rPr>
        <w:lastRenderedPageBreak/>
        <w:t xml:space="preserve">niż </w:t>
      </w:r>
      <w:r w:rsidRPr="00FE5742">
        <w:rPr>
          <w:sz w:val="20"/>
          <w:szCs w:val="20"/>
        </w:rPr>
        <w:t>5%</w:t>
      </w:r>
      <w:r w:rsidRPr="00CE2DE4">
        <w:rPr>
          <w:sz w:val="20"/>
          <w:szCs w:val="20"/>
        </w:rPr>
        <w:t xml:space="preserve"> wartości umowy w sprawie zamówienia publicznego może stanowić podstawę do odstąpienia od umowy w sprawie zamówienia publicznego przez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>amawiającego.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w trakcie wykonywania umowy może: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powierzyć wykonanie części robót budowlanych podwykonawcom, mimo niewskazania w ofercie takiej części do powierzenia podwykonawcom,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wskazać inny zakres podwykonawstwa niż przedstawiony w ofercie,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zrezygnować z podwykonawstwa,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zmienić podwykonawcę.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Jeżeli zmiana lub rezygnacja z podwykonawcy dotyc</w:t>
      </w:r>
      <w:r>
        <w:rPr>
          <w:sz w:val="20"/>
          <w:szCs w:val="20"/>
        </w:rPr>
        <w:t>zy podmiotu, na którego zasoby W</w:t>
      </w:r>
      <w:r w:rsidRPr="00CE2DE4">
        <w:rPr>
          <w:sz w:val="20"/>
          <w:szCs w:val="20"/>
        </w:rPr>
        <w:t>ykonawca powoływał się, na zasadach określonych w art. 26 ust. 2b</w:t>
      </w:r>
      <w:r>
        <w:rPr>
          <w:sz w:val="20"/>
          <w:szCs w:val="20"/>
        </w:rPr>
        <w:t xml:space="preserve"> ustawy Prawo zamówień publicznych </w:t>
      </w:r>
      <w:r w:rsidRPr="00CE2DE4">
        <w:rPr>
          <w:sz w:val="20"/>
          <w:szCs w:val="20"/>
        </w:rPr>
        <w:t xml:space="preserve">, w celu wykazania spełniania warunków udziału w postępowaniu, o których mowa w art. 22 ust. 1, </w:t>
      </w:r>
      <w:r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ykonawca jest zobowiązany wykazać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>amawiającemu, iż proponowany inny podwykonawca lub wykonawca samodzielnie spełnia je w stopniu nie mniejszym niż wymagany w trakcie postępowania o udzielenie zamówienia.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Pr="00CE2DE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  <w:r w:rsidRPr="00CE2DE4">
        <w:rPr>
          <w:sz w:val="20"/>
        </w:rPr>
        <w:t>§ 1</w:t>
      </w:r>
      <w:r>
        <w:rPr>
          <w:sz w:val="20"/>
        </w:rPr>
        <w:t>6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przetargowym, wykonanie następujących części zamówienia powierzy podwykonawcom</w:t>
      </w:r>
      <w:r>
        <w:rPr>
          <w:sz w:val="20"/>
        </w:rPr>
        <w:t>: ………………………………………………………………..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0"/>
        </w:rPr>
      </w:pPr>
      <w:r>
        <w:rPr>
          <w:sz w:val="20"/>
        </w:rPr>
        <w:t>………………………..</w:t>
      </w:r>
      <w:r w:rsidRPr="00CE2DE4">
        <w:rPr>
          <w:sz w:val="20"/>
        </w:rPr>
        <w:t>…………………………………………………</w:t>
      </w:r>
      <w:r>
        <w:rPr>
          <w:rFonts w:ascii="Arial Narrow" w:hAnsi="Arial Narrow"/>
          <w:color w:val="000000"/>
          <w:sz w:val="20"/>
        </w:rPr>
        <w:t>……………………………………………………</w:t>
      </w:r>
      <w:r w:rsidRPr="00590EBF">
        <w:rPr>
          <w:rFonts w:ascii="Arial Narrow" w:hAnsi="Arial Narrow"/>
          <w:color w:val="000000"/>
          <w:sz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color w:val="000000"/>
          <w:sz w:val="20"/>
        </w:rPr>
      </w:pPr>
      <w:r w:rsidRPr="00CE2DE4">
        <w:rPr>
          <w:color w:val="000000"/>
          <w:sz w:val="20"/>
        </w:rPr>
        <w:t>lub</w:t>
      </w:r>
    </w:p>
    <w:p w:rsidR="00F71ABB" w:rsidRPr="00CE2DE4" w:rsidRDefault="00F71ABB" w:rsidP="00F71ABB">
      <w:pPr>
        <w:tabs>
          <w:tab w:val="left" w:pos="6845"/>
        </w:tabs>
        <w:jc w:val="center"/>
        <w:rPr>
          <w:sz w:val="20"/>
          <w:vertAlign w:val="superscript"/>
        </w:rPr>
      </w:pPr>
      <w:r w:rsidRPr="00CE2DE4">
        <w:rPr>
          <w:sz w:val="20"/>
        </w:rPr>
        <w:t>§ 1</w:t>
      </w:r>
      <w:r>
        <w:rPr>
          <w:sz w:val="20"/>
        </w:rPr>
        <w:t>6</w:t>
      </w:r>
      <w:r w:rsidRPr="00CE2DE4">
        <w:rPr>
          <w:sz w:val="20"/>
          <w:vertAlign w:val="superscript"/>
        </w:rPr>
        <w:t>1</w:t>
      </w:r>
    </w:p>
    <w:p w:rsidR="00F71ABB" w:rsidRPr="00FE43C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   nie powierza żadnej części zamówienia podwykonawcy.</w:t>
      </w:r>
    </w:p>
    <w:p w:rsidR="00F71ABB" w:rsidRPr="00FF788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FF7887">
        <w:rPr>
          <w:b/>
          <w:sz w:val="20"/>
        </w:rPr>
        <w:t>Odbiór końcowy</w:t>
      </w:r>
    </w:p>
    <w:p w:rsidR="00F71ABB" w:rsidRDefault="00F71ABB" w:rsidP="00F71ABB">
      <w:pPr>
        <w:tabs>
          <w:tab w:val="left" w:pos="426"/>
          <w:tab w:val="left" w:pos="6845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  <w:r>
        <w:rPr>
          <w:sz w:val="20"/>
        </w:rPr>
        <w:t>§ 17</w:t>
      </w:r>
    </w:p>
    <w:p w:rsidR="00F71ABB" w:rsidRPr="007A4120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A4120">
        <w:rPr>
          <w:sz w:val="20"/>
          <w:szCs w:val="20"/>
        </w:rPr>
        <w:t xml:space="preserve">Wykonawca w osobie kierownika budowy zgłosi Zamawiającemu osiągnięcie </w:t>
      </w:r>
      <w:r w:rsidR="00531AF1">
        <w:rPr>
          <w:sz w:val="20"/>
          <w:szCs w:val="20"/>
        </w:rPr>
        <w:t>gotowości do odbioru końcowego na piśmie</w:t>
      </w:r>
      <w:r>
        <w:rPr>
          <w:sz w:val="20"/>
          <w:szCs w:val="20"/>
        </w:rPr>
        <w:t xml:space="preserve"> na adres Zamawiającego lub </w:t>
      </w:r>
      <w:r w:rsidRPr="007A4120">
        <w:rPr>
          <w:sz w:val="20"/>
          <w:szCs w:val="20"/>
        </w:rPr>
        <w:t xml:space="preserve"> </w:t>
      </w:r>
      <w:r w:rsidR="00531AF1">
        <w:rPr>
          <w:sz w:val="20"/>
          <w:szCs w:val="20"/>
        </w:rPr>
        <w:t xml:space="preserve">prześle </w:t>
      </w:r>
      <w:r w:rsidRPr="00531AF1">
        <w:rPr>
          <w:sz w:val="20"/>
          <w:szCs w:val="20"/>
        </w:rPr>
        <w:t xml:space="preserve"> zgłos</w:t>
      </w:r>
      <w:r w:rsidR="00531AF1">
        <w:rPr>
          <w:sz w:val="20"/>
          <w:szCs w:val="20"/>
        </w:rPr>
        <w:t>zenie</w:t>
      </w:r>
      <w:r w:rsidRPr="00531AF1">
        <w:rPr>
          <w:sz w:val="20"/>
          <w:szCs w:val="20"/>
        </w:rPr>
        <w:t xml:space="preserve"> </w:t>
      </w:r>
      <w:r w:rsidR="003E27C7">
        <w:rPr>
          <w:sz w:val="20"/>
          <w:szCs w:val="20"/>
        </w:rPr>
        <w:t xml:space="preserve">o </w:t>
      </w:r>
      <w:r w:rsidRPr="00531AF1">
        <w:rPr>
          <w:sz w:val="20"/>
          <w:szCs w:val="20"/>
        </w:rPr>
        <w:t>gotowości do odbioru</w:t>
      </w:r>
      <w:r w:rsidRPr="00531AF1">
        <w:rPr>
          <w:sz w:val="20"/>
        </w:rPr>
        <w:t xml:space="preserve"> </w:t>
      </w:r>
      <w:r w:rsidRPr="007A4120">
        <w:rPr>
          <w:sz w:val="20"/>
        </w:rPr>
        <w:t xml:space="preserve">faksem </w:t>
      </w:r>
      <w:r>
        <w:rPr>
          <w:sz w:val="20"/>
        </w:rPr>
        <w:t xml:space="preserve">na nr 71 345 80 52 wew. 410 </w:t>
      </w:r>
      <w:r w:rsidRPr="007A4120">
        <w:rPr>
          <w:sz w:val="20"/>
        </w:rPr>
        <w:t>lub drogą elektroniczną</w:t>
      </w:r>
      <w:r>
        <w:rPr>
          <w:sz w:val="20"/>
        </w:rPr>
        <w:t xml:space="preserve"> na  adres e mail </w:t>
      </w:r>
      <w:proofErr w:type="spellStart"/>
      <w:r>
        <w:rPr>
          <w:sz w:val="20"/>
        </w:rPr>
        <w:t>tbs.tylna</w:t>
      </w:r>
      <w:proofErr w:type="spellEnd"/>
      <w:r>
        <w:rPr>
          <w:sz w:val="20"/>
        </w:rPr>
        <w:t xml:space="preserve"> @tbs-wrocław.com.pl</w:t>
      </w:r>
    </w:p>
    <w:p w:rsidR="00F71ABB" w:rsidRPr="007A4120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A4120">
        <w:rPr>
          <w:sz w:val="20"/>
          <w:szCs w:val="20"/>
        </w:rPr>
        <w:t>Inspektor nadzoru inwestorskiego - w terminie 7 dni roboczych od daty zgłoszenia przedmiotu umowy do odbioru końcowego - potwierdzi lub nie potwierdzi osiągnięcia gotowości do odbioru, przez dokonanie wpisu do dziennika budowy.</w:t>
      </w:r>
    </w:p>
    <w:p w:rsidR="00F71ABB" w:rsidRPr="00CC3F35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C3F35">
        <w:rPr>
          <w:sz w:val="20"/>
          <w:szCs w:val="20"/>
        </w:rPr>
        <w:t>Zamawiający zobowiązuje się przystąpić do odbioru przedmiotu umowy w terminie 7 dni roboczych od  potwierdzenia gotowości do odbioru końcowego przez inspektora nadzoru inwestorskiego. O terminie odbioru Zamawiający zawiadomi Wykonawcę na  piśmie.</w:t>
      </w:r>
    </w:p>
    <w:p w:rsidR="00F71ABB" w:rsidRPr="00FF7887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F7887">
        <w:rPr>
          <w:sz w:val="20"/>
          <w:szCs w:val="20"/>
        </w:rPr>
        <w:t>Na czas odbioru przedmiotu umowy Wykonawca zobowiązuje się  skompletować i przedłożyć Zamawiającemu dokumenty pozwalające na ocenę prawidłowego i zgodnego z umową wykonania robót budowlanych, a w szczególności dokumenty potwierdzające dopuszczenie do obrotu i powszechnego stosowania w budownictwie wyrobów budowlanych użytych do wykonania przedmiotu umowy oraz dokument potwierdzający złożenie odpadów z robót budowlanych na składowisku odpadów..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wypadku stwierdzenia, w toku odbioru wad przedmiotu Umowy nadających się do usunięcia, Wykonawca zobowiązany jest do ich usunięcia w terminie wyznaczonym przez Zamawiającego oraz do zawiadomienia o powyższym Zamawiającego.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Zamawiający odmówi odbioru, jeżeli przedmiot nie został w całości wykonany lub ma wady uniemożliwiaj</w:t>
      </w:r>
      <w:r>
        <w:rPr>
          <w:sz w:val="20"/>
          <w:szCs w:val="20"/>
        </w:rPr>
        <w:t>ące jego użytkowanie zgodnie z u</w:t>
      </w:r>
      <w:r w:rsidRPr="00DD1D56">
        <w:rPr>
          <w:sz w:val="20"/>
          <w:szCs w:val="20"/>
        </w:rPr>
        <w:t xml:space="preserve">mową. 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razie odebrania przedmiotu Umowy z zastrzeżeniem co do stwierdzonych przy odbiorze wad lub stwierdzenia tych wad w okresie rękojmi lub</w:t>
      </w:r>
      <w:r w:rsidRPr="00FF7887">
        <w:rPr>
          <w:sz w:val="20"/>
          <w:szCs w:val="20"/>
        </w:rPr>
        <w:t xml:space="preserve"> </w:t>
      </w:r>
      <w:r w:rsidRPr="00DD1D56">
        <w:rPr>
          <w:sz w:val="20"/>
          <w:szCs w:val="20"/>
        </w:rPr>
        <w:t>gwarancji Zamawiający może: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żądać usunięcia tych wad – jeżeli wady nadają się do usunięcia – wyznaczając Wykonawcy pisemnie termin,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obniżyć wynagrodzenie, jeżeli wady usunąć się nie dadzą lub z okoliczności wynika, że Wykonawca nie zdoła ich usunąć w czasie odpowiednim lub gdy Wykonawca nie usunął wad w wyznaczonym przez Zamawiającego terminie – a wady są nieistotne,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odstąpić od umowy, jeżeli wady usunąć się nie dadzą lub z okoliczności wynika, że Wykonawca nie zdoła ich usunąć w czasie odpowiednim lub gdy Wykonawca nie usunął wad w wyznaczonym przez Zamawiającego terminie – a wady są istotne,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przypadku gdy Wykonawca odmówi usunięcia wad lub nie usunie ich w terminie wyznaczonym przez Zamawiającego lub z okoliczności wynika, że nie zdoła ich usunąć w tym terminie Zamawiający ma prawo zlecić ich usunięcie osobie trzec</w:t>
      </w:r>
      <w:r>
        <w:rPr>
          <w:sz w:val="20"/>
          <w:szCs w:val="20"/>
        </w:rPr>
        <w:t xml:space="preserve">iej na koszt i ryzyko Wykonawcy oraz potrącić koszty usunięcia wad z wynagrodzenia Wykonawcy lub zabezpieczenia należytego wykonania umowy, na co wykonawca wyraża zgodę 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Pr="00FE5742" w:rsidRDefault="00F71ABB" w:rsidP="00F71ABB">
      <w:pPr>
        <w:tabs>
          <w:tab w:val="left" w:pos="6845"/>
        </w:tabs>
        <w:jc w:val="center"/>
        <w:rPr>
          <w:sz w:val="20"/>
        </w:rPr>
      </w:pPr>
      <w:r w:rsidRPr="00FE5742">
        <w:rPr>
          <w:b/>
          <w:sz w:val="20"/>
        </w:rPr>
        <w:t>Rękojmia  i gwarancja</w:t>
      </w:r>
    </w:p>
    <w:p w:rsidR="00F71ABB" w:rsidRDefault="00F71ABB" w:rsidP="00F71ABB">
      <w:pPr>
        <w:tabs>
          <w:tab w:val="left" w:pos="426"/>
          <w:tab w:val="left" w:pos="6845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  <w:r>
        <w:rPr>
          <w:sz w:val="20"/>
        </w:rPr>
        <w:t>§ 18</w:t>
      </w:r>
    </w:p>
    <w:p w:rsidR="00F71ABB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Wykonawca ponosi wobec Zamawiającego odpowiedzialność z tytułu rękojmi za wady przedmiotu umowy przez </w:t>
      </w:r>
      <w:r w:rsidRPr="00FE5742">
        <w:rPr>
          <w:sz w:val="20"/>
          <w:szCs w:val="20"/>
        </w:rPr>
        <w:t>okres 36 miesięcy</w:t>
      </w:r>
      <w:r>
        <w:rPr>
          <w:sz w:val="20"/>
          <w:szCs w:val="20"/>
        </w:rPr>
        <w:t xml:space="preserve"> , licząc od dnia odbioru przedmiotu umow</w:t>
      </w:r>
      <w:r w:rsidR="00061D2C">
        <w:rPr>
          <w:sz w:val="20"/>
          <w:szCs w:val="20"/>
        </w:rPr>
        <w:t>y</w:t>
      </w:r>
      <w:r>
        <w:rPr>
          <w:sz w:val="20"/>
          <w:szCs w:val="20"/>
        </w:rPr>
        <w:t>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udziela Zamawiającemu  na wykonan</w:t>
      </w:r>
      <w:r>
        <w:rPr>
          <w:sz w:val="20"/>
          <w:szCs w:val="20"/>
        </w:rPr>
        <w:t xml:space="preserve">e roboty budowlane , stanowiące przedmiot umowy, gwarancji  na </w:t>
      </w:r>
      <w:r w:rsidRPr="00FE5742">
        <w:rPr>
          <w:sz w:val="20"/>
          <w:szCs w:val="20"/>
        </w:rPr>
        <w:t>okres 36 miesięcy,</w:t>
      </w:r>
      <w:r w:rsidRPr="00CE2DE4">
        <w:rPr>
          <w:sz w:val="20"/>
          <w:szCs w:val="20"/>
        </w:rPr>
        <w:t xml:space="preserve"> licząc od dnia odbioru  przedmiotu umowy.</w:t>
      </w:r>
    </w:p>
    <w:p w:rsidR="00F71ABB" w:rsidRPr="00F20327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Umowa w części określającej obowiązki Wykonawcy z tytułu gwarancji, po odbiorze przedmiotu umowy, będzie stanowić  dokument gwarancyjny w rozumieniu przepisów Kodeksu cywilnego.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 okresie gwarancji i rękojmi Wykonawca zobowiązuje się do usunięcia ujawnionych wad,  w technicznie możliwym terminie, wyznaczonym przez Zamawiającego. Zgłoszenie ujawnionych wad może nastąpić w formie elektronicznej lub faksem, oraz potwierdzone pisemnie.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nie może odmówić usunięcia wady ze względu na wysokość związanych z tym kosztów.</w:t>
      </w:r>
    </w:p>
    <w:p w:rsidR="00F71ABB" w:rsidRPr="00FE5742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W przypadku </w:t>
      </w:r>
      <w:r>
        <w:rPr>
          <w:sz w:val="20"/>
          <w:szCs w:val="20"/>
        </w:rPr>
        <w:t>gdy Wykonawca nie przystępuje do usuwania  wad lub usunie wady w sposób nieskuteczny Zamawiający, poza uprawnieniami przysługującymi mu na podstawie k.c. może powierzyć usuniecie wad podmiotowi trzeciemu na koszt i ryzyko Wykonawcy (wykonanie zastępcze), po uprzednim wezwaniu Wykonawcy i wyznaczeniu dodatkowego terminu nie krótszego niż 7 dni roboczych. Kosztami za wykonanie zastępcze Zamawiający obciąży Wykonawcę lub potraci te koszty z kwoty zabezpieczenia należytego wykonania umowy.</w:t>
      </w:r>
      <w:r w:rsidRPr="00FE5742">
        <w:rPr>
          <w:sz w:val="20"/>
          <w:szCs w:val="20"/>
        </w:rPr>
        <w:t xml:space="preserve">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Pr="00CE2DE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19</w:t>
      </w:r>
    </w:p>
    <w:p w:rsidR="00F71ABB" w:rsidRPr="00CE2DE4" w:rsidRDefault="00F71ABB" w:rsidP="00F71ABB">
      <w:pPr>
        <w:numPr>
          <w:ilvl w:val="0"/>
          <w:numId w:val="2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Zamawiający przy udziale Wykonawcy dokona przeglądów wykonanego przedmiotu </w:t>
      </w:r>
      <w:r>
        <w:rPr>
          <w:sz w:val="20"/>
          <w:szCs w:val="20"/>
        </w:rPr>
        <w:t>u</w:t>
      </w:r>
      <w:r w:rsidRPr="00CE2DE4">
        <w:rPr>
          <w:sz w:val="20"/>
          <w:szCs w:val="20"/>
        </w:rPr>
        <w:t xml:space="preserve">mowy,  nie później niż 14 dni przed upływem 12,24,36, miesięcy okresu rękojmi i gwarancji. W uzasadnionych przypadkach Zamawiający może dokonywać przeglądów również w innych terminach. </w:t>
      </w:r>
    </w:p>
    <w:p w:rsidR="00F71ABB" w:rsidRPr="00CE2DE4" w:rsidRDefault="00F71ABB" w:rsidP="00F71ABB">
      <w:pPr>
        <w:numPr>
          <w:ilvl w:val="0"/>
          <w:numId w:val="2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O terminie przeprowadzenia przeglądów, o których mowa w ust.1 niniejszego paragrafu, Zamawiający zawiadomi Wykonawcę na piśmie,  najpóźniej 14 dni przed datą przeglądu. Wykonawca zobowiązany jest uczestniczyć w przeglądach.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bCs/>
          <w:sz w:val="20"/>
        </w:rPr>
      </w:pPr>
    </w:p>
    <w:p w:rsidR="00F71ABB" w:rsidRPr="00CE2DE4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CE2DE4">
        <w:rPr>
          <w:b/>
          <w:bCs/>
          <w:sz w:val="20"/>
        </w:rPr>
        <w:t>Kary umowne</w:t>
      </w:r>
    </w:p>
    <w:p w:rsidR="00F71ABB" w:rsidRPr="00CE2DE4" w:rsidRDefault="00F71ABB" w:rsidP="00F71ABB">
      <w:pPr>
        <w:tabs>
          <w:tab w:val="left" w:pos="6845"/>
        </w:tabs>
        <w:jc w:val="center"/>
        <w:rPr>
          <w:sz w:val="20"/>
        </w:rPr>
      </w:pPr>
      <w:r w:rsidRPr="00CE2DE4">
        <w:rPr>
          <w:sz w:val="20"/>
        </w:rPr>
        <w:t>§ 2</w:t>
      </w:r>
      <w:r>
        <w:rPr>
          <w:sz w:val="20"/>
        </w:rPr>
        <w:t>0</w:t>
      </w:r>
    </w:p>
    <w:p w:rsidR="00F71ABB" w:rsidRPr="00BB42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 xml:space="preserve">Zamawiający zapłaci Wykonawcy karę umowną w razie odstąpienia od umowy przez Wykonawcę z przyczyn zależnych od Zamawiającego lub odstąpienia od umowy przez Zamawiającego jednakże z przyczyn niezależnych od Wykonawcy </w:t>
      </w:r>
      <w:r>
        <w:rPr>
          <w:sz w:val="20"/>
          <w:szCs w:val="20"/>
        </w:rPr>
        <w:t xml:space="preserve"> w wysokości 10 % wynagrodzenia</w:t>
      </w:r>
      <w:r w:rsidRPr="00BB429A">
        <w:rPr>
          <w:sz w:val="20"/>
          <w:szCs w:val="20"/>
        </w:rPr>
        <w:t xml:space="preserve"> brutto określonego w§ </w:t>
      </w:r>
      <w:r w:rsidRPr="001224FE">
        <w:rPr>
          <w:sz w:val="20"/>
          <w:szCs w:val="20"/>
        </w:rPr>
        <w:t>13</w:t>
      </w:r>
      <w:r w:rsidRPr="00F12D0C">
        <w:rPr>
          <w:color w:val="FF0000"/>
          <w:sz w:val="20"/>
          <w:szCs w:val="20"/>
        </w:rPr>
        <w:t xml:space="preserve"> </w:t>
      </w:r>
      <w:r w:rsidRPr="00BB429A">
        <w:rPr>
          <w:sz w:val="20"/>
          <w:szCs w:val="20"/>
        </w:rPr>
        <w:t>ust.2, za wyjątkiem wystąpienia sytuacji, przedstawionej w art. 145 ust. 1  ustawy Prawo zamówień publicznych.</w:t>
      </w:r>
    </w:p>
    <w:p w:rsidR="00F71ABB" w:rsidRPr="00BB42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zapłaci Zamawiającemu karę umowną: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w razie odstąpienia od umowy przez Zamawiającego z przyczyn zależnych od Wykonawcy lub odstąpienia od umowy przez Wykonawcę jednakże z przyczyn niezależnych od Zamawiającego w  wysokości 10 % wynagrodzenia brutto </w:t>
      </w:r>
      <w:r>
        <w:rPr>
          <w:sz w:val="20"/>
        </w:rPr>
        <w:t>określonego w § 13</w:t>
      </w:r>
      <w:r w:rsidRPr="00FE5742">
        <w:rPr>
          <w:sz w:val="20"/>
        </w:rPr>
        <w:t xml:space="preserve"> ust.2,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za niezłożenie harmonogramu rzeczowo-terminowego wykonania robót, w terminie określonym w </w:t>
      </w:r>
      <w:r w:rsidRPr="00CE2DE4">
        <w:rPr>
          <w:sz w:val="20"/>
        </w:rPr>
        <w:t>§</w:t>
      </w:r>
      <w:r>
        <w:rPr>
          <w:sz w:val="20"/>
        </w:rPr>
        <w:t xml:space="preserve"> 7 ust.2 w wysokości 0,2% wynagrodzenia brutto określonego w </w:t>
      </w:r>
      <w:r w:rsidRPr="00CE2DE4">
        <w:rPr>
          <w:sz w:val="20"/>
        </w:rPr>
        <w:t>§</w:t>
      </w:r>
      <w:r>
        <w:rPr>
          <w:sz w:val="20"/>
        </w:rPr>
        <w:t xml:space="preserve"> 13 ust.2, za każdy dzień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za zwłokę w wykonaniu przedmiotu umowy w wysokości 0,2 % wynagrodzenia brutto określonego w § </w:t>
      </w:r>
      <w:r w:rsidRPr="00F12D0C">
        <w:rPr>
          <w:color w:val="FF0000"/>
          <w:sz w:val="20"/>
          <w:szCs w:val="20"/>
        </w:rPr>
        <w:t xml:space="preserve">13 </w:t>
      </w:r>
      <w:r w:rsidRPr="00FE5742">
        <w:rPr>
          <w:sz w:val="20"/>
        </w:rPr>
        <w:t xml:space="preserve"> ust.2, za każdy dzień 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za nieusunięcie wad stwierdzonych przy odbiorze, w okresie  rękojmi lub  gwarancji  w terminie wyznaczonym  przez Zamawiającego  w wysokości 0,1 %  wynagrodzenia</w:t>
      </w:r>
      <w:r>
        <w:rPr>
          <w:sz w:val="20"/>
        </w:rPr>
        <w:t xml:space="preserve"> brutto</w:t>
      </w:r>
      <w:r w:rsidRPr="00FE5742">
        <w:rPr>
          <w:sz w:val="20"/>
        </w:rPr>
        <w:t xml:space="preserve">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ust.2, za każdy dzień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braku zapłaty lub nieterminowej zapłaty wynagrodzenia należnego podwykonawcom lub dalszym podwykonawcom – w wysokości 0,5% wynagrodzenia brutto ustalonego odpowiednio w umowie o podwykonawstwo lub dalsze podwykonawstwo, za każdy przypadek braku zapłaty lub nieterminowej zapłaty,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nieprzedłożenia Zamawiającemu do zaakceptowania projektu umowy o podwykonawstwo, której przedmiotem są roboty budowlane, lub projektu jej zmiany – w wysokości 0,3</w:t>
      </w:r>
      <w:r>
        <w:rPr>
          <w:sz w:val="20"/>
        </w:rPr>
        <w:t xml:space="preserve">% wynagrodzenia </w:t>
      </w:r>
      <w:r w:rsidRPr="00FE5742">
        <w:rPr>
          <w:sz w:val="20"/>
        </w:rPr>
        <w:t xml:space="preserve"> brutto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nieprzedłożenia do zaakceptowania projektu umowy lub projektu jej zmiany,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nieprzedłożenia poświadczonej za zgodność z oryginałem kopii umowy o podwykonawstwo lub jej zmiany w terminie 7 dni od jej zawarcia – wysokości 0,3% wynagrodzenia  brutto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nieprzedłożenia kopii umowy,</w:t>
      </w:r>
      <w:r>
        <w:rPr>
          <w:sz w:val="20"/>
        </w:rPr>
        <w:t xml:space="preserve"> 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lastRenderedPageBreak/>
        <w:t xml:space="preserve">w razie braku zmiany umowy o podwykonawstwo w zakresie terminu zapłaty – w wysokości 0,5% wynagrodzenia </w:t>
      </w:r>
      <w:r>
        <w:rPr>
          <w:sz w:val="20"/>
        </w:rPr>
        <w:t>brutto</w:t>
      </w:r>
      <w:r w:rsidRPr="00FE5742">
        <w:rPr>
          <w:sz w:val="20"/>
        </w:rPr>
        <w:t>,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braku zmiany umowy w zakresie terminu zapłaty.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przypadku wykonywania robót , o których mowa w § 8 ust.1 przez osoby niezatrudnione przez Wykonawcę na podstawie umowy o pracę, w rozumieniu przepisów ustawy z dnia 26 czerwca 19</w:t>
      </w:r>
      <w:r>
        <w:rPr>
          <w:sz w:val="20"/>
        </w:rPr>
        <w:t>74r. – Kodeks pracy (Dz.U z 2018</w:t>
      </w:r>
      <w:r w:rsidRPr="00FE5742">
        <w:rPr>
          <w:sz w:val="20"/>
        </w:rPr>
        <w:t xml:space="preserve"> r. poz.</w:t>
      </w:r>
      <w:r>
        <w:rPr>
          <w:sz w:val="20"/>
        </w:rPr>
        <w:t>917 ze zm.</w:t>
      </w:r>
      <w:r w:rsidRPr="00FE5742">
        <w:rPr>
          <w:sz w:val="20"/>
        </w:rPr>
        <w:t>.) Wykonawca zapłaci karę umowna w wysokości 100,00 zł za każdy dzień pracy każdej osoby niezatrudnionej,</w:t>
      </w:r>
    </w:p>
    <w:p w:rsidR="00F71ABB" w:rsidRPr="00BB429A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</w:p>
    <w:p w:rsidR="00F71ABB" w:rsidRPr="005F4E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wyraża zgodę na potrącenie przez Zamawiającego kar umownych z przysługującego Wykonawcy wynagrodzenia</w:t>
      </w:r>
      <w:r>
        <w:rPr>
          <w:sz w:val="20"/>
          <w:szCs w:val="20"/>
        </w:rPr>
        <w:t xml:space="preserve">, </w:t>
      </w:r>
      <w:r w:rsidRPr="005F4E9A">
        <w:rPr>
          <w:sz w:val="20"/>
          <w:szCs w:val="20"/>
        </w:rPr>
        <w:t>choćby były niewymagalne.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21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Niezależnie od naliczenia kar umownych, Stronom przysługuje prawo dochodzenia odszkodowania na zasadach ogólnych, aż do pełnego zaspokojenia poniesionej szkody.</w:t>
      </w:r>
    </w:p>
    <w:p w:rsidR="00F71ABB" w:rsidRPr="00867E6D" w:rsidRDefault="00F71ABB" w:rsidP="00F71ABB">
      <w:pPr>
        <w:pStyle w:val="Nagwek4"/>
        <w:tabs>
          <w:tab w:val="left" w:pos="6845"/>
        </w:tabs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Zabezpieczenie należytego wykonania umowy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§ 2</w:t>
      </w:r>
      <w:r>
        <w:rPr>
          <w:sz w:val="20"/>
          <w:szCs w:val="20"/>
        </w:rPr>
        <w:t>2</w:t>
      </w:r>
    </w:p>
    <w:p w:rsidR="00F71ABB" w:rsidRPr="00867E6D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Zamawiający oświadcza , że </w:t>
      </w:r>
      <w:r w:rsidRPr="00867E6D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przed zawarciem umowy </w:t>
      </w:r>
      <w:r w:rsidRPr="00867E6D">
        <w:rPr>
          <w:sz w:val="20"/>
          <w:szCs w:val="20"/>
        </w:rPr>
        <w:t>wniósł</w:t>
      </w:r>
      <w:r>
        <w:rPr>
          <w:sz w:val="20"/>
          <w:szCs w:val="20"/>
        </w:rPr>
        <w:t xml:space="preserve"> na jego rzecz</w:t>
      </w:r>
      <w:r w:rsidRPr="00867E6D">
        <w:rPr>
          <w:sz w:val="20"/>
          <w:szCs w:val="20"/>
        </w:rPr>
        <w:t xml:space="preserve"> zabezpieczenie należytego wykonania umowy w wysokości </w:t>
      </w:r>
      <w:r>
        <w:rPr>
          <w:sz w:val="20"/>
          <w:szCs w:val="20"/>
        </w:rPr>
        <w:t>10</w:t>
      </w:r>
      <w:r w:rsidRPr="00867E6D">
        <w:rPr>
          <w:sz w:val="20"/>
          <w:szCs w:val="20"/>
        </w:rPr>
        <w:t xml:space="preserve"> % ceny</w:t>
      </w:r>
      <w:r>
        <w:rPr>
          <w:sz w:val="20"/>
          <w:szCs w:val="20"/>
        </w:rPr>
        <w:t xml:space="preserve"> ofertowej  brutto</w:t>
      </w:r>
      <w:r w:rsidRPr="00867E6D">
        <w:rPr>
          <w:sz w:val="20"/>
          <w:szCs w:val="20"/>
        </w:rPr>
        <w:t>, co stanowi kwotę: ……………………</w:t>
      </w:r>
      <w:r>
        <w:rPr>
          <w:sz w:val="20"/>
          <w:szCs w:val="20"/>
        </w:rPr>
        <w:t>…………………</w:t>
      </w:r>
      <w:r w:rsidRPr="00867E6D">
        <w:rPr>
          <w:sz w:val="20"/>
          <w:szCs w:val="20"/>
        </w:rPr>
        <w:t xml:space="preserve"> zł. (słownie złotych </w:t>
      </w:r>
      <w:r>
        <w:rPr>
          <w:sz w:val="20"/>
          <w:szCs w:val="20"/>
        </w:rPr>
        <w:t>…………..</w:t>
      </w:r>
      <w:r w:rsidRPr="00867E6D">
        <w:rPr>
          <w:sz w:val="20"/>
          <w:szCs w:val="20"/>
        </w:rPr>
        <w:t>………………………………)</w:t>
      </w:r>
      <w:r>
        <w:rPr>
          <w:sz w:val="20"/>
          <w:szCs w:val="20"/>
        </w:rPr>
        <w:t>,</w:t>
      </w:r>
      <w:r>
        <w:rPr>
          <w:sz w:val="20"/>
          <w:szCs w:val="20"/>
        </w:rPr>
        <w:br/>
        <w:t>w formie …………………………………………………</w:t>
      </w:r>
    </w:p>
    <w:p w:rsidR="00F71ABB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Zabezpieczenie należytego wykonania umowy ma na celu zabezpieczenie i ewentualne zaspokojenie roszczeń Zamawiającego z tytułu niewykonania lub nienależytego wykonania umowy.</w:t>
      </w:r>
    </w:p>
    <w:p w:rsidR="00F71ABB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jest zobowiązany zapewnić zabezpieczenie należytego wykonania umowy przez cały okres wykonywania umowy oraz w okresie rękojmi za wady.</w:t>
      </w:r>
    </w:p>
    <w:p w:rsidR="00F71ABB" w:rsidRPr="00867E6D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>W trakcie realizacji umowy Wykonawca może dokonać zmiany formy zabezpieczenia na jedną lub kilka form, o których  mowa w specyfikacji istotnych warunków zamówienia. Zmiana formy zabezpieczenia musi być dokonana z  zachowaniem  ciągłości zabezpieczenia i bez zmiany jego wysokości.</w:t>
      </w:r>
    </w:p>
    <w:p w:rsidR="00F71ABB" w:rsidRPr="00F3229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Zamawiający może dochodzić zaspokojenia z zabezpieczenia należytego wykonania umowy, jeżeli jakakolwiek kwota należna Zamawiającemu od Wykonawcy, w związku z niewykonaniem lub nienależytym wykonaniem umowy, nie zostanie zapłacona w terminie 14 dni od dnia otrzymania przez Wykonawcę pisemnego wezwania do zapłaty.</w:t>
      </w:r>
    </w:p>
    <w:p w:rsidR="00F71ABB" w:rsidRPr="00F3229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Kwota w wysokości …………………………….zł , stanowiąca  70% wysokości zabezpieczenia należytego wykonania umowy, zostanie zwrócona</w:t>
      </w:r>
      <w:r w:rsidRPr="00F32298">
        <w:rPr>
          <w:sz w:val="20"/>
          <w:szCs w:val="20"/>
        </w:rPr>
        <w:t xml:space="preserve"> w terminie 30 dni od dnia wykonania zamówieni</w:t>
      </w:r>
      <w:r>
        <w:rPr>
          <w:sz w:val="20"/>
          <w:szCs w:val="20"/>
        </w:rPr>
        <w:t>a i uznania przez Zamawiają</w:t>
      </w:r>
      <w:r w:rsidRPr="00F32298">
        <w:rPr>
          <w:sz w:val="20"/>
          <w:szCs w:val="20"/>
        </w:rPr>
        <w:t>cego za n</w:t>
      </w:r>
      <w:r>
        <w:rPr>
          <w:sz w:val="20"/>
          <w:szCs w:val="20"/>
        </w:rPr>
        <w:t>a</w:t>
      </w:r>
      <w:r w:rsidRPr="00F32298">
        <w:rPr>
          <w:sz w:val="20"/>
          <w:szCs w:val="20"/>
        </w:rPr>
        <w:t>leżycie wykonane.</w:t>
      </w:r>
    </w:p>
    <w:p w:rsidR="00F71ABB" w:rsidRPr="008947D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32298">
        <w:rPr>
          <w:sz w:val="20"/>
          <w:szCs w:val="20"/>
        </w:rPr>
        <w:t>Kwota pozostawiona na zabezpieczenie roszczeń z tytułu rękojm</w:t>
      </w:r>
      <w:r>
        <w:rPr>
          <w:sz w:val="20"/>
          <w:szCs w:val="20"/>
        </w:rPr>
        <w:t xml:space="preserve">i za wady, wynosząca 30% wartości  zabezpieczenia należytego wykonania umowy,  tj. …………………………zł,  </w:t>
      </w:r>
      <w:r w:rsidRPr="00F32298">
        <w:rPr>
          <w:sz w:val="20"/>
          <w:szCs w:val="20"/>
        </w:rPr>
        <w:t xml:space="preserve">zostanie zwrócona nie później niż w 15 dniu po upływie okresu rękojmi </w:t>
      </w:r>
      <w:r w:rsidRPr="008947D8">
        <w:rPr>
          <w:sz w:val="20"/>
          <w:szCs w:val="20"/>
        </w:rPr>
        <w:t xml:space="preserve"> </w:t>
      </w:r>
      <w:r w:rsidRPr="00BB218E">
        <w:rPr>
          <w:sz w:val="20"/>
          <w:szCs w:val="20"/>
        </w:rPr>
        <w:t>za</w:t>
      </w:r>
      <w:r w:rsidRPr="00F32298">
        <w:rPr>
          <w:sz w:val="20"/>
          <w:szCs w:val="20"/>
        </w:rPr>
        <w:t xml:space="preserve"> wady</w:t>
      </w:r>
      <w:r>
        <w:rPr>
          <w:sz w:val="20"/>
          <w:szCs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§ 2</w:t>
      </w:r>
      <w:r>
        <w:rPr>
          <w:sz w:val="20"/>
          <w:szCs w:val="20"/>
        </w:rPr>
        <w:t>3</w:t>
      </w:r>
    </w:p>
    <w:p w:rsidR="00F71ABB" w:rsidRPr="008947D8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 xml:space="preserve">W sytuacji, gdy wskutek okoliczności, o których mowa w § </w:t>
      </w:r>
      <w:r>
        <w:rPr>
          <w:sz w:val="20"/>
        </w:rPr>
        <w:t>29 ust.4</w:t>
      </w:r>
      <w:r w:rsidRPr="00867E6D">
        <w:rPr>
          <w:sz w:val="20"/>
        </w:rPr>
        <w:t xml:space="preserve"> wystąpi konieczność przedłużenia terminu realizacji zamówienia w stosunku do terminu określonego w niniejszej </w:t>
      </w:r>
      <w:r>
        <w:rPr>
          <w:sz w:val="20"/>
        </w:rPr>
        <w:t>u</w:t>
      </w:r>
      <w:r w:rsidRPr="00867E6D">
        <w:rPr>
          <w:sz w:val="20"/>
        </w:rPr>
        <w:t xml:space="preserve">mowie, Wykonawca zobowiązuje się do przedłużenia ważności wniesionego zabezpieczenia należytego wykonania </w:t>
      </w:r>
      <w:r>
        <w:rPr>
          <w:sz w:val="20"/>
        </w:rPr>
        <w:t>u</w:t>
      </w:r>
      <w:r w:rsidRPr="00867E6D">
        <w:rPr>
          <w:sz w:val="20"/>
        </w:rPr>
        <w:t>mowy, albo jeśli nie jest to możliwe, do wniesienia nowego zabezpieczenia na okr</w:t>
      </w:r>
      <w:r>
        <w:rPr>
          <w:sz w:val="20"/>
        </w:rPr>
        <w:t>es wynikający z aneksu do umowy,</w:t>
      </w:r>
      <w:r w:rsidRPr="008947D8">
        <w:rPr>
          <w:sz w:val="20"/>
        </w:rPr>
        <w:t xml:space="preserve"> z uwzględnieniem terminów określonych w </w:t>
      </w:r>
      <w:r>
        <w:rPr>
          <w:sz w:val="20"/>
        </w:rPr>
        <w:t>§ 22</w:t>
      </w:r>
      <w:r w:rsidRPr="008947D8">
        <w:rPr>
          <w:sz w:val="20"/>
        </w:rPr>
        <w:t xml:space="preserve"> ust.</w:t>
      </w:r>
      <w:r>
        <w:rPr>
          <w:sz w:val="20"/>
        </w:rPr>
        <w:t xml:space="preserve"> </w:t>
      </w:r>
      <w:r w:rsidRPr="008947D8">
        <w:rPr>
          <w:sz w:val="20"/>
        </w:rPr>
        <w:t>6 i 7 umowy.</w:t>
      </w:r>
    </w:p>
    <w:p w:rsidR="00F71ABB" w:rsidRPr="008947D8" w:rsidRDefault="00F71ABB" w:rsidP="00F71ABB">
      <w:pPr>
        <w:tabs>
          <w:tab w:val="left" w:pos="6845"/>
        </w:tabs>
        <w:jc w:val="center"/>
        <w:rPr>
          <w:bCs/>
          <w:sz w:val="20"/>
        </w:rPr>
      </w:pPr>
    </w:p>
    <w:p w:rsidR="00F71ABB" w:rsidRPr="00867E6D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t>Odstąpienie od umowy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24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Stronom przysługuje prawo do odstąpienia od umowy w przypadkach określonych</w:t>
      </w:r>
      <w:r w:rsidRPr="00964F81">
        <w:rPr>
          <w:sz w:val="20"/>
        </w:rPr>
        <w:t xml:space="preserve"> </w:t>
      </w:r>
      <w:r w:rsidRPr="00867E6D">
        <w:rPr>
          <w:sz w:val="20"/>
        </w:rPr>
        <w:t>w przepisach ustawy z dnia 23 kwietnia 1964 r. – Kodeks cywilny.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25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867E6D">
        <w:rPr>
          <w:sz w:val="20"/>
        </w:rPr>
        <w:t>Odstąpienie od umowy powinno być dokonane wyłącznie na piśmie, pod rygorem nieważności i musi zawierać uzasadnienie.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26</w:t>
      </w:r>
    </w:p>
    <w:p w:rsidR="00F71ABB" w:rsidRDefault="00F71ABB" w:rsidP="00F71ABB">
      <w:pPr>
        <w:numPr>
          <w:ilvl w:val="0"/>
          <w:numId w:val="2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 xml:space="preserve">Oprócz przypadków określonych w Kodeksie cywilnym Zamawiającemu przysługuje prawo, bez wyznaczenia dodatkowego terminu, odstąpienia od umowy w przypadku: </w:t>
      </w:r>
    </w:p>
    <w:p w:rsidR="00F71ABB" w:rsidRPr="00D64667" w:rsidRDefault="00F71ABB" w:rsidP="00F71ABB">
      <w:pPr>
        <w:numPr>
          <w:ilvl w:val="0"/>
          <w:numId w:val="7"/>
        </w:numPr>
        <w:tabs>
          <w:tab w:val="clear" w:pos="1080"/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0"/>
          <w:szCs w:val="20"/>
        </w:rPr>
      </w:pPr>
      <w:r w:rsidRPr="00D64667">
        <w:rPr>
          <w:iCs/>
          <w:sz w:val="20"/>
          <w:szCs w:val="20"/>
        </w:rPr>
        <w:t>nieposiadania przez Wykonawcę ubezpieczenia od odpowiedzialności cywilnej w zakresie prowadzonej działalności gospodarczej w okresie realizacji przedmiotu umowy,</w:t>
      </w:r>
    </w:p>
    <w:p w:rsidR="00F71ABB" w:rsidRPr="00336A5C" w:rsidRDefault="00F71ABB" w:rsidP="00F71ABB">
      <w:pPr>
        <w:numPr>
          <w:ilvl w:val="0"/>
          <w:numId w:val="7"/>
        </w:numPr>
        <w:tabs>
          <w:tab w:val="clear" w:pos="1080"/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0"/>
          <w:szCs w:val="20"/>
        </w:rPr>
      </w:pPr>
      <w:r w:rsidRPr="00336A5C">
        <w:rPr>
          <w:iCs/>
          <w:sz w:val="20"/>
          <w:szCs w:val="20"/>
        </w:rPr>
        <w:t>wykonywania przez Wykonawcę przedmiotu umowy niezgodnie z dokumentami opisującymi przedmiot umowy.</w:t>
      </w:r>
    </w:p>
    <w:p w:rsidR="00F71ABB" w:rsidRDefault="00F71ABB" w:rsidP="00F71ABB">
      <w:pPr>
        <w:numPr>
          <w:ilvl w:val="0"/>
          <w:numId w:val="2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336A5C">
        <w:rPr>
          <w:sz w:val="20"/>
          <w:szCs w:val="20"/>
        </w:rPr>
        <w:lastRenderedPageBreak/>
        <w:t>Oświadczenie o odstąpieniu</w:t>
      </w:r>
      <w:r w:rsidRPr="00867E6D">
        <w:rPr>
          <w:sz w:val="20"/>
          <w:szCs w:val="20"/>
        </w:rPr>
        <w:t xml:space="preserve"> Zamawiający może złożyć w terminie 21 dni od zaistnienia przyczyny uzasadniającej odstąpienie.</w:t>
      </w:r>
    </w:p>
    <w:p w:rsidR="00F71ABB" w:rsidRPr="00A6326A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3E27C7" w:rsidRDefault="003E27C7" w:rsidP="00F71ABB">
      <w:pPr>
        <w:tabs>
          <w:tab w:val="left" w:pos="6845"/>
        </w:tabs>
        <w:jc w:val="center"/>
        <w:rPr>
          <w:sz w:val="20"/>
        </w:rPr>
      </w:pPr>
    </w:p>
    <w:p w:rsidR="003E27C7" w:rsidRDefault="003E27C7" w:rsidP="00F71ABB">
      <w:pPr>
        <w:tabs>
          <w:tab w:val="left" w:pos="6845"/>
        </w:tabs>
        <w:jc w:val="center"/>
        <w:rPr>
          <w:sz w:val="20"/>
        </w:rPr>
      </w:pPr>
    </w:p>
    <w:p w:rsidR="00F71ABB" w:rsidRPr="009611FB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27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W przypadku odstąpienia od umowy przez jedną ze Stron, Wykonawcę oraz Zamawiającego obciążają  następujące obowiązki szczegółowe: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przy udziale Zamawiającego sporządzi szczegółowy protokół inwentaryzacji robót w toku według stanu na dzień odstąpienia,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zabezpieczy przerwane roboty na koszt tej Strony, z przyczyn której n</w:t>
      </w:r>
      <w:r>
        <w:rPr>
          <w:iCs/>
          <w:sz w:val="20"/>
          <w:szCs w:val="20"/>
        </w:rPr>
        <w:t>astąpiło odstąpienie od umowy,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na piśmie zgłosi Zamawiającemu do odbioru przerwane robo</w:t>
      </w:r>
      <w:r>
        <w:rPr>
          <w:iCs/>
          <w:sz w:val="20"/>
          <w:szCs w:val="20"/>
        </w:rPr>
        <w:t>ty oraz roboty zabezpieczające,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 xml:space="preserve">Zamawiający przy udziale Wykonawcy przystąpi do odbioru przerwanych robót oraz robót zabezpieczających, w terminie 14 dni od daty otrzymania pisemnego zgłoszenia Wykonawcy do odbioru tych robót; </w:t>
      </w:r>
      <w:r w:rsidRPr="005F4E9A">
        <w:rPr>
          <w:iCs/>
          <w:sz w:val="20"/>
          <w:szCs w:val="20"/>
        </w:rPr>
        <w:t xml:space="preserve">czynności odbioru przerwanych robót zostaną zakończone podpisaniem protokołu  odbioru- przejęcia tych robót;  </w:t>
      </w:r>
      <w:r>
        <w:rPr>
          <w:iCs/>
          <w:sz w:val="20"/>
          <w:szCs w:val="20"/>
        </w:rPr>
        <w:t xml:space="preserve">o </w:t>
      </w:r>
      <w:r w:rsidRPr="00867E6D">
        <w:rPr>
          <w:iCs/>
          <w:sz w:val="20"/>
          <w:szCs w:val="20"/>
        </w:rPr>
        <w:t>terminie rozpoczęcia odbioru Zamawiający zawiadomi Wykonawcę na piśmi</w:t>
      </w:r>
      <w:r>
        <w:rPr>
          <w:iCs/>
          <w:sz w:val="20"/>
          <w:szCs w:val="20"/>
        </w:rPr>
        <w:t>e, z odpowiednim wyprzedzeniem,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w terminie wskazanym przez Zamawiającego, najpóźniej do dnia odbioru usunie z terenu budowy urządzenia  przez niego dostarczone,</w:t>
      </w:r>
    </w:p>
    <w:p w:rsidR="00F71ABB" w:rsidRPr="005F4E9A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Zamawiający zapłaci Wykonawcy wynagrodzenie za odebrane, przerwane roboty, które zostały wykonane do dnia odstąpienia od umowy</w:t>
      </w:r>
      <w:r w:rsidRPr="005F4E9A">
        <w:rPr>
          <w:iCs/>
          <w:sz w:val="20"/>
          <w:szCs w:val="20"/>
        </w:rPr>
        <w:t>, n</w:t>
      </w:r>
      <w:r w:rsidR="003E27C7">
        <w:rPr>
          <w:iCs/>
          <w:sz w:val="20"/>
          <w:szCs w:val="20"/>
        </w:rPr>
        <w:t>a podstawie protokoł</w:t>
      </w:r>
      <w:r w:rsidRPr="005F4E9A">
        <w:rPr>
          <w:iCs/>
          <w:sz w:val="20"/>
          <w:szCs w:val="20"/>
        </w:rPr>
        <w:t>u odbioru przejęcia robót i prawidłowo wystawionej faktury VAT w terminie 30 dni od jej doręczenia., wraz z protokołem inwentaryzacji robót w toku według stanu na dzień odstąpienia.</w:t>
      </w:r>
    </w:p>
    <w:p w:rsidR="00F71ABB" w:rsidRPr="00FA5CE5" w:rsidRDefault="00F71ABB" w:rsidP="00F71ABB">
      <w:pPr>
        <w:tabs>
          <w:tab w:val="left" w:pos="6845"/>
        </w:tabs>
        <w:jc w:val="center"/>
        <w:rPr>
          <w:bCs/>
          <w:color w:val="00B0F0"/>
          <w:sz w:val="20"/>
        </w:rPr>
      </w:pPr>
    </w:p>
    <w:p w:rsidR="00F71ABB" w:rsidRPr="00F2041C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t>Postanowienia końcowe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 w:rsidRPr="00867E6D">
        <w:rPr>
          <w:sz w:val="20"/>
        </w:rPr>
        <w:t>§ 2</w:t>
      </w:r>
      <w:r>
        <w:rPr>
          <w:sz w:val="20"/>
        </w:rPr>
        <w:t>8</w:t>
      </w:r>
    </w:p>
    <w:p w:rsidR="00F71ABB" w:rsidRPr="008E3BAE" w:rsidRDefault="00F71ABB" w:rsidP="00F71ABB">
      <w:pPr>
        <w:numPr>
          <w:ilvl w:val="0"/>
          <w:numId w:val="2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Wykonawcy wykonaniem  przedmiotu umowy będzie kierował:</w:t>
      </w:r>
    </w:p>
    <w:p w:rsidR="00F71ABB" w:rsidRPr="008E3BAE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k</w:t>
      </w:r>
      <w:r w:rsidRPr="008E3BAE">
        <w:rPr>
          <w:sz w:val="20"/>
        </w:rPr>
        <w:t>ierownik budowy -  ………………………</w:t>
      </w:r>
      <w:r>
        <w:rPr>
          <w:sz w:val="20"/>
        </w:rPr>
        <w:t>…………………………………………………………</w:t>
      </w:r>
      <w:r>
        <w:rPr>
          <w:sz w:val="20"/>
        </w:rPr>
        <w:tab/>
        <w:t>,</w:t>
      </w:r>
    </w:p>
    <w:p w:rsidR="00F71ABB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n</w:t>
      </w:r>
      <w:r w:rsidRPr="008E3BAE">
        <w:rPr>
          <w:sz w:val="20"/>
        </w:rPr>
        <w:t>r uprawnień</w:t>
      </w:r>
      <w:r>
        <w:rPr>
          <w:sz w:val="20"/>
        </w:rPr>
        <w:t xml:space="preserve"> - </w:t>
      </w:r>
      <w:r w:rsidRPr="008E3BAE">
        <w:rPr>
          <w:sz w:val="20"/>
        </w:rPr>
        <w:t>………………………………</w:t>
      </w:r>
      <w:r>
        <w:rPr>
          <w:sz w:val="20"/>
        </w:rPr>
        <w:t>……………………………………………………….</w:t>
      </w:r>
      <w:r>
        <w:rPr>
          <w:sz w:val="20"/>
        </w:rPr>
        <w:tab/>
        <w:t>,</w:t>
      </w:r>
    </w:p>
    <w:p w:rsidR="00F71ABB" w:rsidRPr="008E3BAE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t</w:t>
      </w:r>
      <w:r w:rsidRPr="008E3BAE">
        <w:rPr>
          <w:sz w:val="20"/>
        </w:rPr>
        <w:t>elefon służbowy</w:t>
      </w:r>
      <w:r>
        <w:rPr>
          <w:sz w:val="20"/>
        </w:rPr>
        <w:t xml:space="preserve"> - </w:t>
      </w:r>
      <w:r w:rsidRPr="008E3BAE">
        <w:rPr>
          <w:sz w:val="20"/>
        </w:rPr>
        <w:t>…………………………</w:t>
      </w:r>
      <w:r>
        <w:rPr>
          <w:sz w:val="20"/>
        </w:rPr>
        <w:t>……………………………………………………….</w:t>
      </w:r>
      <w:r>
        <w:rPr>
          <w:sz w:val="20"/>
        </w:rPr>
        <w:tab/>
        <w:t>.</w:t>
      </w:r>
    </w:p>
    <w:p w:rsidR="00F71ABB" w:rsidRPr="008E3BAE" w:rsidRDefault="00F71ABB" w:rsidP="00F71ABB">
      <w:pPr>
        <w:numPr>
          <w:ilvl w:val="0"/>
          <w:numId w:val="2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Zamawiającego nadzór nad wykonaniem przedmiotu umowy będ</w:t>
      </w:r>
      <w:r>
        <w:rPr>
          <w:sz w:val="20"/>
          <w:szCs w:val="20"/>
        </w:rPr>
        <w:t>zie</w:t>
      </w:r>
      <w:r w:rsidRPr="008E3BAE">
        <w:rPr>
          <w:sz w:val="20"/>
          <w:szCs w:val="20"/>
        </w:rPr>
        <w:t xml:space="preserve"> sprawować:</w:t>
      </w:r>
    </w:p>
    <w:p w:rsidR="00F71ABB" w:rsidRPr="003B5918" w:rsidRDefault="00F71ABB" w:rsidP="00F71ABB">
      <w:pPr>
        <w:tabs>
          <w:tab w:val="left" w:pos="6845"/>
        </w:tabs>
        <w:ind w:left="360"/>
        <w:jc w:val="both"/>
        <w:rPr>
          <w:iCs/>
          <w:sz w:val="20"/>
          <w:szCs w:val="20"/>
        </w:rPr>
      </w:pPr>
      <w:r w:rsidRPr="008E3BAE">
        <w:rPr>
          <w:iCs/>
          <w:sz w:val="20"/>
          <w:szCs w:val="20"/>
        </w:rPr>
        <w:t>inspektor nadzoru  inwestorskiego ds. robót budowlanych-  ………………………………………… ,</w:t>
      </w:r>
    </w:p>
    <w:p w:rsidR="00F71ABB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 w:rsidRPr="008E3BAE">
        <w:rPr>
          <w:sz w:val="20"/>
        </w:rPr>
        <w:t xml:space="preserve">miejsce pracy: biuro we Wrocławiu przy ul. </w:t>
      </w:r>
      <w:r>
        <w:rPr>
          <w:sz w:val="20"/>
        </w:rPr>
        <w:t xml:space="preserve">Tylnej  nr 14, telefon nr </w:t>
      </w:r>
      <w:r w:rsidRPr="008E3BAE">
        <w:rPr>
          <w:sz w:val="20"/>
        </w:rPr>
        <w:t>71 345-80-52.</w:t>
      </w:r>
    </w:p>
    <w:p w:rsidR="00F71ABB" w:rsidRPr="008E3BAE" w:rsidRDefault="00F71ABB" w:rsidP="00F71ABB">
      <w:pPr>
        <w:tabs>
          <w:tab w:val="left" w:pos="6845"/>
        </w:tabs>
        <w:jc w:val="both"/>
        <w:rPr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29</w:t>
      </w:r>
    </w:p>
    <w:p w:rsidR="00F71ABB" w:rsidRPr="00DB0F43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007D6C">
        <w:rPr>
          <w:sz w:val="20"/>
          <w:szCs w:val="20"/>
        </w:rPr>
        <w:t>Zamawiający oświadcza, że przewiduje możliwość  istotnych zmian umowy w stosunku do treści oferty, na podstawie,</w:t>
      </w:r>
      <w:r>
        <w:rPr>
          <w:sz w:val="20"/>
          <w:szCs w:val="20"/>
        </w:rPr>
        <w:t xml:space="preserve"> </w:t>
      </w:r>
      <w:r w:rsidRPr="00007D6C">
        <w:rPr>
          <w:sz w:val="20"/>
          <w:szCs w:val="20"/>
        </w:rPr>
        <w:t>której dokonano wyboru Wykonawcy, w przypadku wystąpienia co najmniej jednej z wymienionych w niniejszym paragrafie okoliczności.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W przypadku zmiany wysokości obowiązującej stawki podatku VAT w trakcie realizacji Umowy, Zamawiający dopuszcza możliwość zmiany w</w:t>
      </w:r>
      <w:r>
        <w:rPr>
          <w:sz w:val="20"/>
          <w:szCs w:val="20"/>
        </w:rPr>
        <w:t>ynagrodzenia, określonego w § 13</w:t>
      </w:r>
      <w:r w:rsidRPr="00F91CF2">
        <w:rPr>
          <w:sz w:val="20"/>
          <w:szCs w:val="20"/>
        </w:rPr>
        <w:t xml:space="preserve"> ust. 2, o kwotę równą  różnicy w kwocie podatku, jednakże wyłącznie w stosunku do części wynagrodzenia za roboty, których do dnia zmiany stawki podatku VAT jeszcze nie wykonano.</w:t>
      </w:r>
    </w:p>
    <w:p w:rsidR="00F71ABB" w:rsidRPr="007E4890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</w:rPr>
      </w:pPr>
      <w:r w:rsidRPr="007E4890">
        <w:rPr>
          <w:sz w:val="20"/>
          <w:szCs w:val="20"/>
        </w:rPr>
        <w:t>Zamawiający dopuszcza zmiany wynagrodzenia, o którym mowa w § 13 ust.2 , w przypadku zaniechania</w:t>
      </w:r>
      <w:r w:rsidRPr="007E4890">
        <w:rPr>
          <w:bCs/>
          <w:sz w:val="20"/>
          <w:szCs w:val="20"/>
        </w:rPr>
        <w:t xml:space="preserve"> wykonania </w:t>
      </w:r>
      <w:r w:rsidRPr="007E4890">
        <w:rPr>
          <w:sz w:val="20"/>
          <w:szCs w:val="20"/>
        </w:rPr>
        <w:t>części robót przewidzianych w dokumentacji wymienionej w § 1 ust. 3 pkt. 1 i 2 i ograniczenia tych robót, w sytuacji gdy ich wykonanie będzie  zbędne do prawidłowego wykonania przedmiotu umowy, tj. zgodnego z zasadami wiedzy technicznej i obowiązującymi przepisami,</w:t>
      </w:r>
      <w:r w:rsidRPr="007E4890">
        <w:rPr>
          <w:bCs/>
          <w:sz w:val="20"/>
          <w:szCs w:val="20"/>
        </w:rPr>
        <w:t xml:space="preserve"> wynagrodzenie Wykonawcy zostanie odpowiednio pomniejszone o wartość robót, o które pomniejszono zakres przedmiotu Umowy. Wartość tych robót zostanie wyliczona na podstawie aktualnych informacji o stawkach robocizny kosztorysowej oraz o cenach  pracy sprzętu budowlanego i  materiałów budowlanych zawartych w zeszytach SEKOCENBUD. Stawki robocizny dla określonych  rodzajów robót przyjmowane będą jako wartość średnia netto dla Województwa  Dolnośląskiego,  kalkulacyjne wskaźniki narzutów określone na podstawie wartości średniej dla danych robót. W przypadku braku cen materiałów i sprzętu w zeszycie SEKOCENBUD, ceny te będą przyjmowane  wg wartości  rynkowej.</w:t>
      </w:r>
    </w:p>
    <w:p w:rsidR="00F71ABB" w:rsidRPr="00C27515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27515">
        <w:rPr>
          <w:sz w:val="20"/>
          <w:szCs w:val="20"/>
        </w:rPr>
        <w:t xml:space="preserve">W przypadku wystąpienia obiektywnej konieczności zmiany technologii wykonania przedmiotu Umowy, zastosowania rozwiązań zamiennych, zastępczych lub równoważnych, które nie mogły być przewidziane przez Zamawiającego pomimo dołożenia należytej staranności, Zamawiający dopuszcza </w:t>
      </w:r>
      <w:r w:rsidRPr="00C27515">
        <w:rPr>
          <w:b/>
          <w:sz w:val="20"/>
          <w:szCs w:val="20"/>
        </w:rPr>
        <w:t>zmianę zakresu prac</w:t>
      </w:r>
      <w:r w:rsidRPr="00C27515">
        <w:rPr>
          <w:sz w:val="20"/>
          <w:szCs w:val="20"/>
        </w:rPr>
        <w:t xml:space="preserve">, przy czym wyłącznie w zakresie niezbędnym do zgodnego z obowiązującymi wymaganiami technicznymi oraz normami, prawidłowego wykonania przedmiotu Umowy lub </w:t>
      </w:r>
      <w:r w:rsidRPr="00C27515">
        <w:rPr>
          <w:b/>
          <w:sz w:val="20"/>
          <w:szCs w:val="20"/>
        </w:rPr>
        <w:t>zmianę wynagrodzenia</w:t>
      </w:r>
      <w:r w:rsidRPr="00C27515">
        <w:rPr>
          <w:sz w:val="20"/>
          <w:szCs w:val="20"/>
        </w:rPr>
        <w:t xml:space="preserve">, </w:t>
      </w:r>
      <w:r w:rsidRPr="00C27515">
        <w:rPr>
          <w:sz w:val="20"/>
          <w:szCs w:val="20"/>
        </w:rPr>
        <w:lastRenderedPageBreak/>
        <w:t>określonego w §</w:t>
      </w:r>
      <w:r>
        <w:rPr>
          <w:sz w:val="20"/>
          <w:szCs w:val="20"/>
        </w:rPr>
        <w:t xml:space="preserve"> 13 ust. 2</w:t>
      </w:r>
      <w:r w:rsidRPr="00C27515">
        <w:rPr>
          <w:sz w:val="20"/>
          <w:szCs w:val="20"/>
        </w:rPr>
        <w:t xml:space="preserve">, w zakresie uwzględniającym zmieniony zakres prac oraz jeżeli wskutek wprowadzenia zmian w zakresie prac wystąpi opóźnienie, bądź okres realizacji zmienionego zakresu prac będzie dłuższy od dotychczasowego, Zamawiający dopuszcza możliwość </w:t>
      </w:r>
      <w:r w:rsidRPr="00C27515">
        <w:rPr>
          <w:b/>
          <w:sz w:val="20"/>
          <w:szCs w:val="20"/>
        </w:rPr>
        <w:t>zmiany terminu</w:t>
      </w:r>
      <w:r w:rsidRPr="00C27515">
        <w:rPr>
          <w:sz w:val="20"/>
          <w:szCs w:val="20"/>
        </w:rPr>
        <w:t xml:space="preserve">, wydłużając go o okres takiego opóźnienia lub o okres będący różnicą pomiędzy terminem  przewidzianym w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 xml:space="preserve">mowie przed zmianą a terminem niezbędnym dla wykonania przedmiotu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>mowy po wprowadzonych zmianach.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W przypadku wprowadzenia robót ( materiałów ) zamiennych  rozliczenie tych robót nastąpi kosztorysem różnicowym, który stanowić będzie różnicę pomiędzy wyceną roboty „pierwotnej” a wyceną roboty „zamiennej”. Wyliczenie wartości tych robót dokonane zostanie na zasadach określonych w ust. 4 niniejszego paragrafu.</w:t>
      </w:r>
    </w:p>
    <w:p w:rsidR="00F71ABB" w:rsidRPr="00C27515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Zmiana kierownika budowy, na wniosek Wykonawcy,  w przypadku:</w:t>
      </w:r>
    </w:p>
    <w:p w:rsidR="00F71ABB" w:rsidRPr="00F91CF2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choroby lub innych zdarzeń losowych dotyczących kierownika budowy,</w:t>
      </w:r>
    </w:p>
    <w:p w:rsidR="00F71ABB" w:rsidRPr="00F91CF2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 xml:space="preserve">jeżeli zmiana kierownika budowy stanie się konieczna z jakichkolwiek przyczyn niezależnych od </w:t>
      </w:r>
      <w:r>
        <w:rPr>
          <w:iCs/>
          <w:sz w:val="20"/>
          <w:szCs w:val="20"/>
        </w:rPr>
        <w:t>W</w:t>
      </w:r>
      <w:r w:rsidRPr="00F91CF2">
        <w:rPr>
          <w:iCs/>
          <w:sz w:val="20"/>
          <w:szCs w:val="20"/>
        </w:rPr>
        <w:t>ykonawcy (w szczególności rezygnacja kierownika),</w:t>
      </w:r>
    </w:p>
    <w:p w:rsidR="00F71ABB" w:rsidRPr="00C27515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27515">
        <w:rPr>
          <w:sz w:val="20"/>
          <w:szCs w:val="20"/>
        </w:rPr>
        <w:t xml:space="preserve">niewywiązywania się kierownika budowy z obowiązków wynikających z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>mowy.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0744E">
        <w:rPr>
          <w:sz w:val="20"/>
          <w:szCs w:val="20"/>
        </w:rPr>
        <w:t>Z</w:t>
      </w:r>
      <w:r w:rsidRPr="00F91CF2">
        <w:rPr>
          <w:sz w:val="20"/>
          <w:szCs w:val="20"/>
        </w:rPr>
        <w:t>miana kierownika budowy, na wniosek Zamawiającego, jeżeli nie wykonuje on swoich obowiązków wynikających z Umowy. Wykonawca zobowiązany jest zmienić kierownika w terminie wskazanym przez Zamawiającego, na kierownika spełniającego wymogi określone w SIWZ.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 xml:space="preserve">Zmiana może być inicjowana na wniosek Zamawiającego lub Wykonawcy, przy czym zmiana musi być zgodna z SIWZ oraz ustawą  </w:t>
      </w:r>
      <w:proofErr w:type="spellStart"/>
      <w:r w:rsidRPr="00F91CF2">
        <w:rPr>
          <w:sz w:val="20"/>
          <w:szCs w:val="20"/>
        </w:rPr>
        <w:t>Pzp</w:t>
      </w:r>
      <w:proofErr w:type="spellEnd"/>
      <w:r w:rsidRPr="00F91CF2">
        <w:rPr>
          <w:sz w:val="20"/>
          <w:szCs w:val="20"/>
        </w:rPr>
        <w:t>, w szczególności nie może naruszać zasady zachowania uczciwej konkurencji oraz równego traktowania wykonawców.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Okoliczności przewidziane powyżej opisujące podstawę zmiany umowy stanowią uprawnienie Zamawiającego a nie jego obowiązek. W przypadku każdej zmiany, o której mowa powyżej , po stronie wnoszącego propozycję zmian leży wskazanie powstałej okoliczności.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Powyższe  postanowienia stanowią katalog zmian, na które Zamawiający może wyrazić zgodę lecz nie stanowią zobowiązania Zamawiającego do wyrażenia takiej zgody.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Nie stanowią zmian istotnych umowy: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dane teleadresowe, osób reprezentujących Strony,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dane rejestrowe,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 xml:space="preserve">będące następstwem sukcesji </w:t>
      </w:r>
      <w:r>
        <w:rPr>
          <w:iCs/>
          <w:sz w:val="20"/>
          <w:szCs w:val="20"/>
        </w:rPr>
        <w:t>uniwersalnej po jednej ze Stron,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zmiany osób odpowiedzialnych za kontakty i nadzór na przedmiotem umowy.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30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Zmiana umowy wymaga formy pisemnej w postaci aneksu do umowy, pod rygorem nieważności takiej zmiany.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447DB2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31</w:t>
      </w:r>
    </w:p>
    <w:p w:rsidR="00F71ABB" w:rsidRPr="00F91CF2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F91CF2">
        <w:rPr>
          <w:sz w:val="20"/>
        </w:rPr>
        <w:t>Przeniesienie przez Wykonawcę praw wynikających z Umowy, a w szczególności wierzytelności z tytułu wynagrodzenia wymaga pisemnej zgody Zamawiającego.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 w:rsidRPr="008E3BAE">
        <w:rPr>
          <w:sz w:val="20"/>
        </w:rPr>
        <w:t>§ 3</w:t>
      </w:r>
      <w:r>
        <w:rPr>
          <w:sz w:val="20"/>
        </w:rPr>
        <w:t>2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 xml:space="preserve">Ewentualne spory wynikające z umowy będzie rozstrzygał sąd właściwy dla miejsca siedziby Zamawiającego. 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 w:rsidRPr="008E3BAE">
        <w:rPr>
          <w:sz w:val="20"/>
        </w:rPr>
        <w:t>§ 3</w:t>
      </w:r>
      <w:r>
        <w:rPr>
          <w:sz w:val="20"/>
        </w:rPr>
        <w:t>3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W sprawach nieuregulowanych umową mają zastosowanie przepisy ustawy z dnia 29 stycznia 2004 Prawo zamówień publicznych (tekst jednolity Dz.U. z 201</w:t>
      </w:r>
      <w:r>
        <w:rPr>
          <w:sz w:val="20"/>
        </w:rPr>
        <w:t>8</w:t>
      </w:r>
      <w:r w:rsidRPr="008E3BAE">
        <w:rPr>
          <w:sz w:val="20"/>
        </w:rPr>
        <w:t xml:space="preserve"> r.  poz. </w:t>
      </w:r>
      <w:r>
        <w:rPr>
          <w:sz w:val="20"/>
        </w:rPr>
        <w:t>1986</w:t>
      </w:r>
      <w:r w:rsidRPr="008E3BAE">
        <w:rPr>
          <w:sz w:val="20"/>
        </w:rPr>
        <w:t xml:space="preserve"> ) oraz aktów wykonawczych do tej ustawy,  przepisy Kodeksu</w:t>
      </w:r>
      <w:r>
        <w:rPr>
          <w:sz w:val="20"/>
        </w:rPr>
        <w:t xml:space="preserve"> cywilnego </w:t>
      </w:r>
      <w:r w:rsidRPr="008E3BAE">
        <w:rPr>
          <w:sz w:val="20"/>
        </w:rPr>
        <w:t xml:space="preserve"> , ustawy z dnia 7 lipca 1994 r. – Prawo budowlane (tekst jednolity Dz.U. z 201</w:t>
      </w:r>
      <w:r>
        <w:rPr>
          <w:sz w:val="20"/>
        </w:rPr>
        <w:t>8</w:t>
      </w:r>
      <w:r w:rsidRPr="008E3BAE">
        <w:rPr>
          <w:sz w:val="20"/>
        </w:rPr>
        <w:t xml:space="preserve"> r. poz..</w:t>
      </w:r>
      <w:r>
        <w:rPr>
          <w:sz w:val="20"/>
        </w:rPr>
        <w:t>1202</w:t>
      </w:r>
      <w:r w:rsidR="005F4E9A">
        <w:rPr>
          <w:sz w:val="20"/>
        </w:rPr>
        <w:t xml:space="preserve"> ze zm.</w:t>
      </w:r>
      <w:r w:rsidRPr="008E3BAE">
        <w:rPr>
          <w:sz w:val="20"/>
        </w:rPr>
        <w:t>), aktów wykonawczych d</w:t>
      </w:r>
      <w:r>
        <w:rPr>
          <w:sz w:val="20"/>
        </w:rPr>
        <w:t>o Prawa budowlanego.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34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Umowa została sporządzona w  2 (dwóch) jednobrzmiących egzemplarzach, po 1 (jednym) dla każdej ze Stron.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Załącznikami do niniejszej umowy są: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1) Zał.nr 1 – specyfikacja techniczna wykonania i odbioru robót w zakresie malowania i wykonania lamperii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2) Zał.nr 2 – rzut  oraz przekrój przez klatkę schodową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3) Zał.nr 3 – oferta Wykonawcy wraz z formularzem  cenowym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ind w:left="284" w:firstLine="424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WYKONAWCA</w:t>
      </w:r>
      <w:r w:rsidRPr="00292663">
        <w:rPr>
          <w:rFonts w:ascii="Arial Narrow" w:hAnsi="Arial Narrow" w:cs="Arial"/>
          <w:b/>
          <w:sz w:val="20"/>
        </w:rPr>
        <w:t xml:space="preserve"> </w:t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bookmarkStart w:id="1" w:name="_GoBack"/>
      <w:bookmarkEnd w:id="1"/>
      <w:r>
        <w:rPr>
          <w:rFonts w:ascii="Arial Narrow" w:hAnsi="Arial Narrow" w:cs="Arial"/>
          <w:b/>
          <w:sz w:val="20"/>
        </w:rPr>
        <w:t>ZAMAWIAJĄCY</w:t>
      </w:r>
    </w:p>
    <w:p w:rsidR="00467771" w:rsidRDefault="00467771"/>
    <w:sectPr w:rsidR="00467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3B3A"/>
    <w:multiLevelType w:val="hybridMultilevel"/>
    <w:tmpl w:val="CB004BE4"/>
    <w:lvl w:ilvl="0" w:tplc="FB2C5B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077376EE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2854B5"/>
    <w:multiLevelType w:val="hybridMultilevel"/>
    <w:tmpl w:val="5C28F08A"/>
    <w:lvl w:ilvl="0" w:tplc="743CBF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D636D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1A515F2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 w15:restartNumberingAfterBreak="0">
    <w:nsid w:val="16CA656A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18E07A64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C9F299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409215B"/>
    <w:multiLevelType w:val="hybridMultilevel"/>
    <w:tmpl w:val="3E3CC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916B5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97103DA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2A0007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2B6C88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92391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247628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BD39E4"/>
    <w:multiLevelType w:val="hybridMultilevel"/>
    <w:tmpl w:val="62722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D3D76"/>
    <w:multiLevelType w:val="hybridMultilevel"/>
    <w:tmpl w:val="0D469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66FB3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5E09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DC5320A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0EC3A3B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94378A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4482057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5E607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3D41B7"/>
    <w:multiLevelType w:val="hybridMultilevel"/>
    <w:tmpl w:val="B7F0E2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657B04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7BC08D8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C60B7"/>
    <w:multiLevelType w:val="hybridMultilevel"/>
    <w:tmpl w:val="5CA8F5A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13565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5DAE38F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EE11EE6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13034CA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F1058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53325C"/>
    <w:multiLevelType w:val="hybridMultilevel"/>
    <w:tmpl w:val="5E80B5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EA357D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BFF5AC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D802403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F270D59"/>
    <w:multiLevelType w:val="hybridMultilevel"/>
    <w:tmpl w:val="CB004BE4"/>
    <w:lvl w:ilvl="0" w:tplc="FB2C5B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F64E06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8"/>
  </w:num>
  <w:num w:numId="4">
    <w:abstractNumId w:val="9"/>
  </w:num>
  <w:num w:numId="5">
    <w:abstractNumId w:val="37"/>
  </w:num>
  <w:num w:numId="6">
    <w:abstractNumId w:val="8"/>
  </w:num>
  <w:num w:numId="7">
    <w:abstractNumId w:val="30"/>
  </w:num>
  <w:num w:numId="8">
    <w:abstractNumId w:val="33"/>
  </w:num>
  <w:num w:numId="9">
    <w:abstractNumId w:val="14"/>
  </w:num>
  <w:num w:numId="10">
    <w:abstractNumId w:val="6"/>
  </w:num>
  <w:num w:numId="11">
    <w:abstractNumId w:val="22"/>
  </w:num>
  <w:num w:numId="12">
    <w:abstractNumId w:val="19"/>
  </w:num>
  <w:num w:numId="13">
    <w:abstractNumId w:val="0"/>
  </w:num>
  <w:num w:numId="14">
    <w:abstractNumId w:val="5"/>
  </w:num>
  <w:num w:numId="15">
    <w:abstractNumId w:val="34"/>
  </w:num>
  <w:num w:numId="16">
    <w:abstractNumId w:val="36"/>
  </w:num>
  <w:num w:numId="17">
    <w:abstractNumId w:val="21"/>
  </w:num>
  <w:num w:numId="18">
    <w:abstractNumId w:val="4"/>
  </w:num>
  <w:num w:numId="19">
    <w:abstractNumId w:val="28"/>
  </w:num>
  <w:num w:numId="20">
    <w:abstractNumId w:val="15"/>
  </w:num>
  <w:num w:numId="21">
    <w:abstractNumId w:val="3"/>
  </w:num>
  <w:num w:numId="22">
    <w:abstractNumId w:val="29"/>
  </w:num>
  <w:num w:numId="23">
    <w:abstractNumId w:val="7"/>
  </w:num>
  <w:num w:numId="24">
    <w:abstractNumId w:val="17"/>
  </w:num>
  <w:num w:numId="25">
    <w:abstractNumId w:val="10"/>
  </w:num>
  <w:num w:numId="26">
    <w:abstractNumId w:val="23"/>
  </w:num>
  <w:num w:numId="27">
    <w:abstractNumId w:val="20"/>
  </w:num>
  <w:num w:numId="28">
    <w:abstractNumId w:val="38"/>
  </w:num>
  <w:num w:numId="29">
    <w:abstractNumId w:val="1"/>
  </w:num>
  <w:num w:numId="30">
    <w:abstractNumId w:val="35"/>
  </w:num>
  <w:num w:numId="31">
    <w:abstractNumId w:val="31"/>
  </w:num>
  <w:num w:numId="32">
    <w:abstractNumId w:val="26"/>
  </w:num>
  <w:num w:numId="33">
    <w:abstractNumId w:val="24"/>
  </w:num>
  <w:num w:numId="34">
    <w:abstractNumId w:val="12"/>
  </w:num>
  <w:num w:numId="35">
    <w:abstractNumId w:val="25"/>
  </w:num>
  <w:num w:numId="36">
    <w:abstractNumId w:val="27"/>
  </w:num>
  <w:num w:numId="37">
    <w:abstractNumId w:val="16"/>
  </w:num>
  <w:num w:numId="38">
    <w:abstractNumId w:val="32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BB"/>
    <w:rsid w:val="00061D2C"/>
    <w:rsid w:val="000C125C"/>
    <w:rsid w:val="001224FE"/>
    <w:rsid w:val="003E27C7"/>
    <w:rsid w:val="00467771"/>
    <w:rsid w:val="00531AF1"/>
    <w:rsid w:val="005F4E9A"/>
    <w:rsid w:val="007240CD"/>
    <w:rsid w:val="007745E6"/>
    <w:rsid w:val="009964F7"/>
    <w:rsid w:val="00D42791"/>
    <w:rsid w:val="00F7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9A6F6-521C-446D-9AA8-FC047DF1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1AB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F71AB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1A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71A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rsid w:val="00F71ABB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F71A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71A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71A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71A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A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71ABB"/>
    <w:pPr>
      <w:ind w:left="720"/>
      <w:contextualSpacing/>
    </w:pPr>
    <w:rPr>
      <w:rFonts w:ascii="Arial" w:hAnsi="Arial" w:cs="Arial"/>
    </w:rPr>
  </w:style>
  <w:style w:type="character" w:styleId="Pogrubienie">
    <w:name w:val="Strong"/>
    <w:uiPriority w:val="22"/>
    <w:qFormat/>
    <w:rsid w:val="00F71ABB"/>
    <w:rPr>
      <w:b/>
      <w:bCs/>
    </w:rPr>
  </w:style>
  <w:style w:type="character" w:styleId="Odwoaniedokomentarza">
    <w:name w:val="annotation reference"/>
    <w:rsid w:val="00F71AB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1A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1A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A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21D0A-39F8-4990-952C-8524C1C7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6188</Words>
  <Characters>37131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4</cp:revision>
  <dcterms:created xsi:type="dcterms:W3CDTF">2019-05-13T11:04:00Z</dcterms:created>
  <dcterms:modified xsi:type="dcterms:W3CDTF">2019-05-13T11:11:00Z</dcterms:modified>
</cp:coreProperties>
</file>