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CB57B1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72949282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C63D23" w:rsidRDefault="00C63D23" w:rsidP="00C63D23">
      <w:pPr>
        <w:tabs>
          <w:tab w:val="left" w:pos="0"/>
        </w:tabs>
        <w:ind w:hanging="14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 xml:space="preserve"> </w:t>
      </w:r>
      <w:r w:rsidRPr="00716BF3">
        <w:rPr>
          <w:rFonts w:ascii="Arial Narrow" w:hAnsi="Arial Narrow"/>
          <w:b/>
        </w:rPr>
        <w:t xml:space="preserve">Usługi w zakresie wykonywania </w:t>
      </w:r>
      <w:r w:rsidRPr="00716BF3">
        <w:rPr>
          <w:rFonts w:ascii="Arial Narrow" w:hAnsi="Arial Narrow"/>
        </w:rPr>
        <w:t xml:space="preserve"> </w:t>
      </w:r>
      <w:r w:rsidRPr="00716BF3">
        <w:rPr>
          <w:rFonts w:ascii="Arial Narrow" w:hAnsi="Arial Narrow"/>
          <w:b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</w:rPr>
        <w:t xml:space="preserve">mieszkalnych </w:t>
      </w:r>
      <w:r>
        <w:rPr>
          <w:rFonts w:ascii="Arial Narrow" w:hAnsi="Arial Narrow"/>
          <w:b/>
        </w:rPr>
        <w:t xml:space="preserve"> </w:t>
      </w:r>
      <w:r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</w:rPr>
        <w:t xml:space="preserve"> </w:t>
      </w:r>
      <w:r w:rsidRPr="00716BF3">
        <w:rPr>
          <w:rFonts w:ascii="Arial Narrow" w:hAnsi="Arial Narrow"/>
          <w:b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B027E1" w:rsidRPr="009D6FBE" w:rsidRDefault="00B027E1" w:rsidP="00B027E1">
      <w:pPr>
        <w:tabs>
          <w:tab w:val="left" w:pos="0"/>
        </w:tabs>
        <w:ind w:hanging="141"/>
        <w:rPr>
          <w:rFonts w:ascii="Arial Narrow" w:hAnsi="Arial Narrow"/>
          <w:b/>
        </w:rPr>
      </w:pPr>
      <w:r w:rsidRPr="003477CC">
        <w:rPr>
          <w:b/>
          <w:sz w:val="18"/>
          <w:szCs w:val="18"/>
        </w:rPr>
        <w:t xml:space="preserve">   </w:t>
      </w:r>
      <w:r w:rsidRPr="00657AE4">
        <w:rPr>
          <w:b/>
          <w:sz w:val="18"/>
          <w:szCs w:val="18"/>
          <w:u w:val="single"/>
        </w:rPr>
        <w:t>Zadanie nr 1</w:t>
      </w:r>
      <w:r w:rsidRPr="00E60532">
        <w:rPr>
          <w:sz w:val="18"/>
          <w:szCs w:val="18"/>
        </w:rPr>
        <w:t xml:space="preserve"> – dotyczy wykonywania  konserwacji dźwigów osobowych zamontowanych w budynkach mieszkalnych </w:t>
      </w:r>
      <w:r>
        <w:rPr>
          <w:sz w:val="18"/>
          <w:szCs w:val="18"/>
        </w:rPr>
        <w:t xml:space="preserve">we Wrocławiu </w:t>
      </w:r>
      <w:r w:rsidRPr="00E60532">
        <w:rPr>
          <w:sz w:val="18"/>
          <w:szCs w:val="18"/>
        </w:rPr>
        <w:t xml:space="preserve">przy ulicach: </w:t>
      </w:r>
      <w:proofErr w:type="spellStart"/>
      <w:r>
        <w:rPr>
          <w:sz w:val="18"/>
          <w:szCs w:val="18"/>
        </w:rPr>
        <w:t>Wojanowskiej</w:t>
      </w:r>
      <w:proofErr w:type="spellEnd"/>
      <w:r>
        <w:rPr>
          <w:sz w:val="18"/>
          <w:szCs w:val="18"/>
        </w:rPr>
        <w:t xml:space="preserve"> nr 2-84, Rodzynkowej nr 1-5,2-14, Daktylowej nr 1-5 i wykonywania usługi całodobowego pogotowia dźwigowego przeznaczonego do uwalniania  ludzi i usuwania usterek technicznych.</w:t>
      </w:r>
    </w:p>
    <w:p w:rsidR="00B027E1" w:rsidRDefault="00B027E1" w:rsidP="00B027E1">
      <w:pPr>
        <w:suppressAutoHyphens/>
        <w:overflowPunct w:val="0"/>
        <w:autoSpaceDE w:val="0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</w:p>
    <w:p w:rsidR="00C63D23" w:rsidRPr="00C63D23" w:rsidRDefault="00C63D23" w:rsidP="00B027E1">
      <w:pPr>
        <w:suppressAutoHyphens/>
        <w:overflowPunct w:val="0"/>
        <w:autoSpaceDE w:val="0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bookmarkStart w:id="0" w:name="_GoBack"/>
      <w:bookmarkEnd w:id="0"/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5C" w:rsidRDefault="00AC1D5C">
      <w:r>
        <w:separator/>
      </w:r>
    </w:p>
  </w:endnote>
  <w:endnote w:type="continuationSeparator" w:id="0">
    <w:p w:rsidR="00AC1D5C" w:rsidRDefault="00AC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5C" w:rsidRDefault="00AC1D5C">
      <w:r>
        <w:separator/>
      </w:r>
    </w:p>
  </w:footnote>
  <w:footnote w:type="continuationSeparator" w:id="0">
    <w:p w:rsidR="00AC1D5C" w:rsidRDefault="00AC1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230D50">
      <w:rPr>
        <w:sz w:val="16"/>
        <w:lang w:val="pl-PL"/>
      </w:rPr>
      <w:t>5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37E48"/>
    <w:rsid w:val="000B08F4"/>
    <w:rsid w:val="00155D8D"/>
    <w:rsid w:val="001F7EB8"/>
    <w:rsid w:val="00230D50"/>
    <w:rsid w:val="002A6E23"/>
    <w:rsid w:val="002F35D2"/>
    <w:rsid w:val="0033358A"/>
    <w:rsid w:val="003C033E"/>
    <w:rsid w:val="003E4C36"/>
    <w:rsid w:val="004031B2"/>
    <w:rsid w:val="0042770C"/>
    <w:rsid w:val="004D233A"/>
    <w:rsid w:val="004E6DA9"/>
    <w:rsid w:val="004F3B53"/>
    <w:rsid w:val="005210AB"/>
    <w:rsid w:val="00535196"/>
    <w:rsid w:val="005937F3"/>
    <w:rsid w:val="005965C7"/>
    <w:rsid w:val="005D1E70"/>
    <w:rsid w:val="006043A7"/>
    <w:rsid w:val="006348B1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7E01"/>
    <w:rsid w:val="008F38CE"/>
    <w:rsid w:val="009D4BD1"/>
    <w:rsid w:val="00A02A02"/>
    <w:rsid w:val="00A92DC4"/>
    <w:rsid w:val="00AC1D5C"/>
    <w:rsid w:val="00AD0DC3"/>
    <w:rsid w:val="00AD7139"/>
    <w:rsid w:val="00B027E1"/>
    <w:rsid w:val="00B105F9"/>
    <w:rsid w:val="00B2714B"/>
    <w:rsid w:val="00B5199E"/>
    <w:rsid w:val="00B878C3"/>
    <w:rsid w:val="00B946B6"/>
    <w:rsid w:val="00C63CFF"/>
    <w:rsid w:val="00C63D23"/>
    <w:rsid w:val="00CB57B1"/>
    <w:rsid w:val="00D139CA"/>
    <w:rsid w:val="00D91D73"/>
    <w:rsid w:val="00D9324D"/>
    <w:rsid w:val="00DD3CAA"/>
    <w:rsid w:val="00E35327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492FA-B63E-4BA9-A3AA-66CE913F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3</cp:revision>
  <cp:lastPrinted>2017-02-20T07:35:00Z</cp:lastPrinted>
  <dcterms:created xsi:type="dcterms:W3CDTF">2017-11-23T12:34:00Z</dcterms:created>
  <dcterms:modified xsi:type="dcterms:W3CDTF">2017-11-23T12:35:00Z</dcterms:modified>
</cp:coreProperties>
</file>